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764869" w:rsidRPr="006D7E9B" w14:paraId="5097E275" w14:textId="77777777" w:rsidTr="002F42C8">
        <w:trPr>
          <w:trHeight w:val="1439"/>
          <w:jc w:val="center"/>
        </w:trPr>
        <w:tc>
          <w:tcPr>
            <w:tcW w:w="9639" w:type="dxa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6EBF0737" w14:textId="7D2494E0" w:rsidR="00764869" w:rsidRDefault="00A10DE6" w:rsidP="002D6AB9">
            <w:pPr>
              <w:jc w:val="center"/>
              <w:rPr>
                <w:rFonts w:eastAsia="標楷體"/>
                <w:b/>
                <w:color w:val="000000"/>
                <w:sz w:val="44"/>
                <w:szCs w:val="44"/>
              </w:rPr>
            </w:pPr>
            <w:r w:rsidRPr="00207F4B">
              <w:rPr>
                <w:rFonts w:eastAsia="標楷體"/>
                <w:b/>
                <w:color w:val="000000"/>
                <w:sz w:val="44"/>
                <w:szCs w:val="44"/>
              </w:rPr>
              <w:t>20</w:t>
            </w:r>
            <w:r>
              <w:rPr>
                <w:rFonts w:eastAsia="標楷體" w:hint="eastAsia"/>
                <w:b/>
                <w:color w:val="000000"/>
                <w:sz w:val="44"/>
                <w:szCs w:val="44"/>
              </w:rPr>
              <w:t>22</w:t>
            </w:r>
            <w:r w:rsidRPr="00207F4B">
              <w:rPr>
                <w:rFonts w:eastAsia="標楷體" w:hint="eastAsia"/>
                <w:b/>
                <w:color w:val="000000"/>
                <w:sz w:val="44"/>
                <w:szCs w:val="44"/>
              </w:rPr>
              <w:t>佛光</w:t>
            </w:r>
            <w:proofErr w:type="gramStart"/>
            <w:r>
              <w:rPr>
                <w:rFonts w:eastAsia="標楷體" w:hint="eastAsia"/>
                <w:b/>
                <w:color w:val="000000"/>
                <w:sz w:val="44"/>
                <w:szCs w:val="44"/>
              </w:rPr>
              <w:t>盃全國</w:t>
            </w:r>
            <w:r w:rsidRPr="00207F4B">
              <w:rPr>
                <w:rFonts w:eastAsia="標楷體" w:hint="eastAsia"/>
                <w:b/>
                <w:color w:val="000000"/>
                <w:sz w:val="44"/>
                <w:szCs w:val="44"/>
              </w:rPr>
              <w:t>蔬食</w:t>
            </w:r>
            <w:r>
              <w:rPr>
                <w:rFonts w:eastAsia="標楷體" w:hint="eastAsia"/>
                <w:b/>
                <w:color w:val="000000"/>
                <w:sz w:val="44"/>
                <w:szCs w:val="44"/>
              </w:rPr>
              <w:t>廚藝暨烘焙</w:t>
            </w:r>
            <w:r w:rsidR="009958CD">
              <w:rPr>
                <w:rFonts w:eastAsia="標楷體" w:hint="eastAsia"/>
                <w:b/>
                <w:color w:val="000000"/>
                <w:sz w:val="44"/>
                <w:szCs w:val="44"/>
              </w:rPr>
              <w:t>線上</w:t>
            </w:r>
            <w:proofErr w:type="gramEnd"/>
            <w:r w:rsidR="00AB05FB">
              <w:rPr>
                <w:rFonts w:eastAsia="標楷體" w:hint="eastAsia"/>
                <w:b/>
                <w:color w:val="000000"/>
                <w:sz w:val="44"/>
                <w:szCs w:val="44"/>
              </w:rPr>
              <w:t>競賽</w:t>
            </w:r>
            <w:r w:rsidR="00764869" w:rsidRPr="00207F4B">
              <w:rPr>
                <w:rFonts w:eastAsia="標楷體" w:hint="eastAsia"/>
                <w:b/>
                <w:color w:val="000000"/>
                <w:sz w:val="44"/>
                <w:szCs w:val="44"/>
              </w:rPr>
              <w:t>簡章</w:t>
            </w:r>
          </w:p>
          <w:p w14:paraId="4DA86783" w14:textId="77777777" w:rsidR="00764869" w:rsidRPr="006D7E9B" w:rsidRDefault="00764869" w:rsidP="002D6AB9">
            <w:pPr>
              <w:spacing w:line="400" w:lineRule="exact"/>
              <w:jc w:val="center"/>
              <w:rPr>
                <w:rFonts w:ascii="華康魏碑體" w:eastAsia="華康魏碑體"/>
                <w:b/>
                <w:color w:val="000000"/>
                <w:sz w:val="32"/>
                <w:szCs w:val="32"/>
              </w:rPr>
            </w:pPr>
            <w:r w:rsidRPr="006D7E9B">
              <w:rPr>
                <w:rFonts w:eastAsia="標楷體" w:hint="eastAsia"/>
                <w:color w:val="000000"/>
                <w:sz w:val="32"/>
                <w:szCs w:val="32"/>
              </w:rPr>
              <w:t>～健康飲食</w:t>
            </w:r>
            <w:r w:rsidRPr="006D7E9B">
              <w:rPr>
                <w:rFonts w:eastAsia="標楷體" w:hint="eastAsia"/>
                <w:color w:val="000000"/>
                <w:sz w:val="32"/>
                <w:szCs w:val="32"/>
              </w:rPr>
              <w:t xml:space="preserve">   </w:t>
            </w:r>
            <w:proofErr w:type="gramStart"/>
            <w:r w:rsidRPr="006D7E9B">
              <w:rPr>
                <w:rFonts w:eastAsia="標楷體" w:hint="eastAsia"/>
                <w:color w:val="000000"/>
                <w:sz w:val="32"/>
                <w:szCs w:val="32"/>
              </w:rPr>
              <w:t>創意食尚</w:t>
            </w:r>
            <w:proofErr w:type="gramEnd"/>
            <w:r w:rsidRPr="006D7E9B">
              <w:rPr>
                <w:rFonts w:eastAsia="標楷體" w:hint="eastAsia"/>
                <w:color w:val="000000"/>
                <w:sz w:val="32"/>
                <w:szCs w:val="32"/>
              </w:rPr>
              <w:t>～</w:t>
            </w:r>
          </w:p>
        </w:tc>
      </w:tr>
    </w:tbl>
    <w:p w14:paraId="6DD7827C" w14:textId="40B829D6" w:rsidR="00764869" w:rsidRPr="006D7E9B" w:rsidRDefault="00764869" w:rsidP="00701199">
      <w:pPr>
        <w:spacing w:beforeLines="30" w:before="108" w:line="50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一、</w:t>
      </w:r>
      <w:r w:rsidRPr="006D7E9B">
        <w:rPr>
          <w:rFonts w:ascii="標楷體" w:eastAsia="標楷體" w:hAnsi="標楷體"/>
          <w:b/>
          <w:color w:val="000000"/>
        </w:rPr>
        <w:t>主旨：</w:t>
      </w:r>
      <w:r w:rsidRPr="0069744B">
        <w:rPr>
          <w:rFonts w:ascii="標楷體" w:eastAsia="標楷體" w:hAnsi="標楷體" w:hint="eastAsia"/>
          <w:b/>
          <w:color w:val="000000"/>
        </w:rPr>
        <w:t>20</w:t>
      </w:r>
      <w:r w:rsidR="002025C0">
        <w:rPr>
          <w:rFonts w:ascii="標楷體" w:eastAsia="標楷體" w:hAnsi="標楷體" w:hint="eastAsia"/>
          <w:b/>
          <w:color w:val="000000"/>
        </w:rPr>
        <w:t>2</w:t>
      </w:r>
      <w:r w:rsidR="00D75F05">
        <w:rPr>
          <w:rFonts w:ascii="標楷體" w:eastAsia="標楷體" w:hAnsi="標楷體" w:hint="eastAsia"/>
          <w:b/>
          <w:color w:val="000000"/>
        </w:rPr>
        <w:t>2</w:t>
      </w:r>
      <w:r w:rsidRPr="0069744B">
        <w:rPr>
          <w:rFonts w:ascii="標楷體" w:eastAsia="標楷體" w:hAnsi="標楷體" w:hint="eastAsia"/>
          <w:b/>
          <w:color w:val="000000"/>
        </w:rPr>
        <w:t>佛光</w:t>
      </w:r>
      <w:proofErr w:type="gramStart"/>
      <w:r w:rsidR="00E96419">
        <w:rPr>
          <w:rFonts w:ascii="標楷體" w:eastAsia="標楷體" w:hAnsi="標楷體" w:hint="eastAsia"/>
          <w:b/>
          <w:color w:val="000000"/>
        </w:rPr>
        <w:t>盃</w:t>
      </w:r>
      <w:r w:rsidR="00EB5699">
        <w:rPr>
          <w:rFonts w:ascii="標楷體" w:eastAsia="標楷體" w:hAnsi="標楷體" w:hint="eastAsia"/>
          <w:b/>
          <w:color w:val="000000"/>
        </w:rPr>
        <w:t>全國</w:t>
      </w:r>
      <w:r w:rsidRPr="0069744B">
        <w:rPr>
          <w:rFonts w:ascii="標楷體" w:eastAsia="標楷體" w:hAnsi="標楷體" w:hint="eastAsia"/>
          <w:b/>
          <w:color w:val="000000"/>
        </w:rPr>
        <w:t>蔬食廚</w:t>
      </w:r>
      <w:r w:rsidR="00857578">
        <w:rPr>
          <w:rFonts w:ascii="標楷體" w:eastAsia="標楷體" w:hAnsi="標楷體" w:hint="eastAsia"/>
          <w:b/>
          <w:color w:val="000000"/>
        </w:rPr>
        <w:t>藝暨</w:t>
      </w:r>
      <w:proofErr w:type="gramEnd"/>
      <w:r w:rsidR="00857578">
        <w:rPr>
          <w:rFonts w:ascii="標楷體" w:eastAsia="標楷體" w:hAnsi="標楷體" w:hint="eastAsia"/>
          <w:b/>
          <w:color w:val="000000"/>
        </w:rPr>
        <w:t>烘焙</w:t>
      </w:r>
      <w:r w:rsidRPr="0069744B">
        <w:rPr>
          <w:rFonts w:ascii="標楷體" w:eastAsia="標楷體" w:hAnsi="標楷體" w:hint="eastAsia"/>
          <w:b/>
          <w:color w:val="000000"/>
        </w:rPr>
        <w:t>挑戰賽</w:t>
      </w:r>
    </w:p>
    <w:p w14:paraId="7FB5C308" w14:textId="665C1D04" w:rsidR="00764869" w:rsidRPr="006D7E9B" w:rsidRDefault="001E5426" w:rsidP="001E5426">
      <w:pPr>
        <w:spacing w:line="500" w:lineRule="exact"/>
        <w:ind w:leftChars="200" w:left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764869" w:rsidRPr="006D7E9B">
        <w:rPr>
          <w:rFonts w:ascii="標楷體" w:eastAsia="標楷體" w:hAnsi="標楷體" w:hint="eastAsia"/>
          <w:color w:val="000000"/>
        </w:rPr>
        <w:t>為發揚</w:t>
      </w:r>
      <w:proofErr w:type="gramStart"/>
      <w:r w:rsidR="00764869" w:rsidRPr="006D7E9B">
        <w:rPr>
          <w:rFonts w:ascii="標楷體" w:eastAsia="標楷體" w:hAnsi="標楷體" w:hint="eastAsia"/>
          <w:color w:val="000000"/>
        </w:rPr>
        <w:t>傳統</w:t>
      </w:r>
      <w:r w:rsidR="003353E3">
        <w:rPr>
          <w:rFonts w:ascii="標楷體" w:eastAsia="標楷體" w:hAnsi="標楷體" w:hint="eastAsia"/>
          <w:color w:val="000000"/>
        </w:rPr>
        <w:t>蔬</w:t>
      </w:r>
      <w:proofErr w:type="gramEnd"/>
      <w:r w:rsidR="00764869" w:rsidRPr="006D7E9B">
        <w:rPr>
          <w:rFonts w:ascii="標楷體" w:eastAsia="標楷體" w:hAnsi="標楷體" w:hint="eastAsia"/>
          <w:color w:val="000000"/>
        </w:rPr>
        <w:t>食飲食文化及響應綠色餐飲之潮流，特別舉辦以「健康飲食，</w:t>
      </w:r>
      <w:proofErr w:type="gramStart"/>
      <w:r w:rsidR="00764869" w:rsidRPr="006D7E9B">
        <w:rPr>
          <w:rFonts w:ascii="標楷體" w:eastAsia="標楷體" w:hAnsi="標楷體" w:hint="eastAsia"/>
          <w:color w:val="000000"/>
        </w:rPr>
        <w:t>創意食尚</w:t>
      </w:r>
      <w:proofErr w:type="gramEnd"/>
      <w:r w:rsidR="00764869" w:rsidRPr="006D7E9B">
        <w:rPr>
          <w:rFonts w:ascii="標楷體" w:eastAsia="標楷體" w:hAnsi="標楷體" w:hint="eastAsia"/>
          <w:color w:val="000000"/>
        </w:rPr>
        <w:t>」為主題</w:t>
      </w:r>
      <w:proofErr w:type="gramStart"/>
      <w:r w:rsidR="00764869" w:rsidRPr="006D7E9B">
        <w:rPr>
          <w:rFonts w:ascii="標楷體" w:eastAsia="標楷體" w:hAnsi="標楷體" w:hint="eastAsia"/>
          <w:color w:val="000000"/>
        </w:rPr>
        <w:t>之</w:t>
      </w:r>
      <w:r w:rsidR="00E851B6">
        <w:rPr>
          <w:rFonts w:ascii="標楷體" w:eastAsia="標楷體" w:hAnsi="標楷體" w:hint="eastAsia"/>
          <w:color w:val="000000"/>
        </w:rPr>
        <w:t>蔬</w:t>
      </w:r>
      <w:r w:rsidR="00764869" w:rsidRPr="006D7E9B">
        <w:rPr>
          <w:rFonts w:ascii="標楷體" w:eastAsia="標楷體" w:hAnsi="標楷體" w:hint="eastAsia"/>
          <w:color w:val="000000"/>
        </w:rPr>
        <w:t>食廚藝暨</w:t>
      </w:r>
      <w:proofErr w:type="gramEnd"/>
      <w:r w:rsidR="00764869" w:rsidRPr="006D7E9B">
        <w:rPr>
          <w:rFonts w:ascii="標楷體" w:eastAsia="標楷體" w:hAnsi="標楷體" w:hint="eastAsia"/>
          <w:color w:val="000000"/>
        </w:rPr>
        <w:t>烘焙競賽，希望透過此競賽活動，發揚樂活料理精神，結合健康創意飲食觀念，</w:t>
      </w:r>
      <w:proofErr w:type="gramStart"/>
      <w:r w:rsidR="00764869" w:rsidRPr="006D7E9B">
        <w:rPr>
          <w:rFonts w:ascii="標楷體" w:eastAsia="標楷體" w:hAnsi="標楷體" w:hint="eastAsia"/>
          <w:color w:val="000000"/>
        </w:rPr>
        <w:t>創造新</w:t>
      </w:r>
      <w:r w:rsidR="003353E3">
        <w:rPr>
          <w:rFonts w:ascii="標楷體" w:eastAsia="標楷體" w:hAnsi="標楷體" w:hint="eastAsia"/>
          <w:color w:val="000000"/>
        </w:rPr>
        <w:t>蔬</w:t>
      </w:r>
      <w:r w:rsidR="00764869" w:rsidRPr="006D7E9B">
        <w:rPr>
          <w:rFonts w:ascii="標楷體" w:eastAsia="標楷體" w:hAnsi="標楷體" w:hint="eastAsia"/>
          <w:color w:val="000000"/>
        </w:rPr>
        <w:t>食</w:t>
      </w:r>
      <w:proofErr w:type="gramEnd"/>
      <w:r w:rsidR="00764869" w:rsidRPr="006D7E9B">
        <w:rPr>
          <w:rFonts w:ascii="標楷體" w:eastAsia="標楷體" w:hAnsi="標楷體" w:hint="eastAsia"/>
          <w:color w:val="000000"/>
        </w:rPr>
        <w:t>時代發展。</w:t>
      </w:r>
    </w:p>
    <w:p w14:paraId="7F811A04" w14:textId="763EB3D4" w:rsidR="00764869" w:rsidRPr="00AB05FB" w:rsidRDefault="008E3140" w:rsidP="000B5A63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二</w:t>
      </w:r>
      <w:r w:rsidR="00764869" w:rsidRPr="00F624A6">
        <w:rPr>
          <w:rFonts w:ascii="標楷體" w:eastAsia="標楷體" w:hAnsi="標楷體" w:hint="eastAsia"/>
          <w:b/>
        </w:rPr>
        <w:t>、主</w:t>
      </w:r>
      <w:r w:rsidR="00764869" w:rsidRPr="00F624A6">
        <w:rPr>
          <w:rFonts w:ascii="標楷體" w:eastAsia="標楷體" w:hAnsi="標楷體"/>
          <w:b/>
        </w:rPr>
        <w:t>辦單位</w:t>
      </w:r>
      <w:r w:rsidR="009F21B4" w:rsidRPr="00F624A6">
        <w:rPr>
          <w:rFonts w:ascii="標楷體" w:eastAsia="標楷體" w:hAnsi="標楷體" w:hint="eastAsia"/>
          <w:b/>
        </w:rPr>
        <w:t xml:space="preserve"> </w:t>
      </w:r>
      <w:r w:rsidR="00764869" w:rsidRPr="00F624A6">
        <w:rPr>
          <w:rFonts w:ascii="標楷體" w:eastAsia="標楷體" w:hAnsi="標楷體" w:hint="eastAsia"/>
          <w:b/>
        </w:rPr>
        <w:t>:</w:t>
      </w:r>
      <w:r w:rsidR="00AB05FB">
        <w:rPr>
          <w:rFonts w:ascii="標楷體" w:eastAsia="標楷體" w:hAnsi="標楷體" w:hint="eastAsia"/>
        </w:rPr>
        <w:t xml:space="preserve"> </w:t>
      </w:r>
      <w:r w:rsidR="00AB05FB">
        <w:rPr>
          <w:rFonts w:ascii="標楷體" w:eastAsia="標楷體" w:hAnsi="標楷體"/>
        </w:rPr>
        <w:t>佛光大學健康與</w:t>
      </w:r>
      <w:proofErr w:type="gramStart"/>
      <w:r w:rsidR="00AB05FB">
        <w:rPr>
          <w:rFonts w:ascii="標楷體" w:eastAsia="標楷體" w:hAnsi="標楷體"/>
        </w:rPr>
        <w:t>創意蔬</w:t>
      </w:r>
      <w:proofErr w:type="gramEnd"/>
      <w:r w:rsidR="00AB05FB">
        <w:rPr>
          <w:rFonts w:ascii="標楷體" w:eastAsia="標楷體" w:hAnsi="標楷體"/>
        </w:rPr>
        <w:t>食產業學系</w:t>
      </w:r>
      <w:r w:rsidR="00EB1192" w:rsidRPr="00AB05FB">
        <w:rPr>
          <w:rFonts w:ascii="標楷體" w:eastAsia="標楷體" w:hAnsi="標楷體" w:hint="eastAsia"/>
        </w:rPr>
        <w:t>。</w:t>
      </w:r>
    </w:p>
    <w:p w14:paraId="2C025256" w14:textId="020D8510" w:rsidR="00E056E1" w:rsidRPr="004E4A5B" w:rsidRDefault="008E3140" w:rsidP="0079079A">
      <w:pPr>
        <w:spacing w:beforeLines="30" w:before="108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b/>
        </w:rPr>
        <w:t>三</w:t>
      </w:r>
      <w:r w:rsidR="00764869" w:rsidRPr="001E5426">
        <w:rPr>
          <w:rFonts w:ascii="標楷體" w:eastAsia="標楷體" w:hAnsi="標楷體" w:hint="eastAsia"/>
          <w:b/>
        </w:rPr>
        <w:t>、</w:t>
      </w:r>
      <w:r w:rsidR="00764869" w:rsidRPr="00222881">
        <w:rPr>
          <w:rFonts w:ascii="標楷體" w:eastAsia="標楷體" w:hAnsi="標楷體" w:hint="eastAsia"/>
          <w:b/>
        </w:rPr>
        <w:t>協</w:t>
      </w:r>
      <w:r w:rsidR="00764869" w:rsidRPr="00222881">
        <w:rPr>
          <w:rFonts w:ascii="標楷體" w:eastAsia="標楷體" w:hAnsi="標楷體"/>
          <w:b/>
        </w:rPr>
        <w:t>辦單位</w:t>
      </w:r>
      <w:r w:rsidR="00764869" w:rsidRPr="006D7E9B">
        <w:rPr>
          <w:rFonts w:hAnsi="標楷體"/>
          <w:b/>
        </w:rPr>
        <w:t>：</w:t>
      </w:r>
      <w:r w:rsidR="00AB05FB" w:rsidRPr="00AB05FB">
        <w:rPr>
          <w:rFonts w:ascii="標楷體" w:eastAsia="標楷體" w:hAnsi="標楷體" w:hint="eastAsia"/>
        </w:rPr>
        <w:t>寬心園精緻蔬食料理、中華技藝推廣協會、金蘭食品股份有限公司、奇男子刀具、</w:t>
      </w:r>
      <w:proofErr w:type="gramStart"/>
      <w:r w:rsidR="00AB05FB" w:rsidRPr="00AB05FB">
        <w:rPr>
          <w:rFonts w:ascii="標楷體" w:eastAsia="標楷體" w:hAnsi="標楷體" w:hint="eastAsia"/>
        </w:rPr>
        <w:t>澳根尼</w:t>
      </w:r>
      <w:proofErr w:type="gramEnd"/>
      <w:r w:rsidR="00AB05FB" w:rsidRPr="00AB05FB">
        <w:rPr>
          <w:rFonts w:ascii="標楷體" w:eastAsia="標楷體" w:hAnsi="標楷體" w:hint="eastAsia"/>
        </w:rPr>
        <w:t>橄欖油、養心茶樓</w:t>
      </w:r>
      <w:r w:rsidR="00AB05FB">
        <w:rPr>
          <w:rFonts w:ascii="標楷體" w:eastAsia="標楷體" w:hAnsi="標楷體" w:hint="eastAsia"/>
        </w:rPr>
        <w:t>、</w:t>
      </w:r>
      <w:r w:rsidR="000D488A">
        <w:rPr>
          <w:rFonts w:ascii="標楷體" w:eastAsia="標楷體" w:hAnsi="標楷體" w:hint="eastAsia"/>
        </w:rPr>
        <w:t>三星地區農會</w:t>
      </w:r>
      <w:r w:rsidR="00CB6EF7">
        <w:rPr>
          <w:rFonts w:ascii="標楷體" w:eastAsia="標楷體" w:hAnsi="標楷體" w:hint="eastAsia"/>
        </w:rPr>
        <w:t>、陳振華</w:t>
      </w:r>
      <w:proofErr w:type="gramStart"/>
      <w:r w:rsidR="00CB6EF7">
        <w:rPr>
          <w:rFonts w:ascii="標楷體" w:eastAsia="標楷體" w:hAnsi="標楷體" w:hint="eastAsia"/>
        </w:rPr>
        <w:t>天貝益菌、</w:t>
      </w:r>
      <w:proofErr w:type="gramEnd"/>
      <w:r w:rsidR="00CB6EF7">
        <w:rPr>
          <w:rFonts w:ascii="標楷體" w:eastAsia="標楷體" w:hAnsi="標楷體" w:hint="eastAsia"/>
        </w:rPr>
        <w:t>聯安健康廚房</w:t>
      </w:r>
      <w:r w:rsidR="00A1232A">
        <w:rPr>
          <w:rFonts w:ascii="標楷體" w:eastAsia="標楷體" w:hAnsi="標楷體" w:hint="eastAsia"/>
        </w:rPr>
        <w:t>、</w:t>
      </w:r>
      <w:proofErr w:type="gramStart"/>
      <w:r w:rsidR="00A1232A">
        <w:rPr>
          <w:rFonts w:ascii="標楷體" w:eastAsia="標楷體" w:hAnsi="標楷體" w:hint="eastAsia"/>
        </w:rPr>
        <w:t>拓蔬人</w:t>
      </w:r>
      <w:r w:rsidR="00E056E1">
        <w:rPr>
          <w:rFonts w:ascii="標楷體" w:eastAsia="標楷體" w:hAnsi="標楷體" w:hint="eastAsia"/>
        </w:rPr>
        <w:t>、</w:t>
      </w:r>
      <w:r w:rsidR="004E4A5B">
        <w:rPr>
          <w:rFonts w:ascii="標楷體" w:eastAsia="標楷體" w:hAnsi="標楷體" w:hint="eastAsia"/>
        </w:rPr>
        <w:t>力</w:t>
      </w:r>
      <w:r w:rsidR="00E056E1">
        <w:rPr>
          <w:rFonts w:ascii="標楷體" w:eastAsia="標楷體" w:hAnsi="標楷體" w:hint="eastAsia"/>
        </w:rPr>
        <w:t>凡</w:t>
      </w:r>
      <w:proofErr w:type="gramEnd"/>
      <w:r w:rsidR="00E056E1">
        <w:rPr>
          <w:rFonts w:ascii="標楷體" w:eastAsia="標楷體" w:hAnsi="標楷體" w:hint="eastAsia"/>
        </w:rPr>
        <w:t>烘焙坊</w:t>
      </w:r>
      <w:r w:rsidR="00CD4B06">
        <w:rPr>
          <w:rFonts w:ascii="標楷體" w:eastAsia="標楷體" w:hAnsi="標楷體" w:hint="eastAsia"/>
        </w:rPr>
        <w:t>、</w:t>
      </w:r>
      <w:proofErr w:type="gramStart"/>
      <w:r w:rsidR="00845BF5" w:rsidRPr="00845BF5">
        <w:rPr>
          <w:rFonts w:ascii="標楷體" w:eastAsia="標楷體" w:hAnsi="標楷體" w:hint="eastAsia"/>
        </w:rPr>
        <w:t>書苑鮮食</w:t>
      </w:r>
      <w:proofErr w:type="gramEnd"/>
      <w:r w:rsidR="00845BF5" w:rsidRPr="00845BF5">
        <w:rPr>
          <w:rFonts w:ascii="標楷體" w:eastAsia="標楷體" w:hAnsi="標楷體" w:hint="eastAsia"/>
        </w:rPr>
        <w:t>、</w:t>
      </w:r>
      <w:proofErr w:type="spellStart"/>
      <w:r w:rsidR="00845BF5" w:rsidRPr="00845BF5">
        <w:rPr>
          <w:rFonts w:ascii="標楷體" w:eastAsia="標楷體" w:hAnsi="標楷體" w:hint="eastAsia"/>
        </w:rPr>
        <w:t>OmniPork</w:t>
      </w:r>
      <w:proofErr w:type="spellEnd"/>
      <w:r w:rsidR="00845BF5" w:rsidRPr="00845BF5">
        <w:rPr>
          <w:rFonts w:ascii="標楷體" w:eastAsia="標楷體" w:hAnsi="標楷體" w:hint="eastAsia"/>
        </w:rPr>
        <w:t>新豬肉</w:t>
      </w:r>
      <w:r w:rsidR="004E4A5B">
        <w:rPr>
          <w:rFonts w:ascii="標楷體" w:eastAsia="標楷體" w:hAnsi="標楷體" w:hint="eastAsia"/>
        </w:rPr>
        <w:t>、</w:t>
      </w:r>
      <w:proofErr w:type="gramStart"/>
      <w:r w:rsidR="004E4A5B" w:rsidRPr="00222881">
        <w:rPr>
          <w:rFonts w:ascii="標楷體" w:eastAsia="標楷體" w:hAnsi="標楷體" w:hint="eastAsia"/>
        </w:rPr>
        <w:t>良</w:t>
      </w:r>
      <w:r w:rsidR="00EB1192">
        <w:rPr>
          <w:rFonts w:ascii="標楷體" w:eastAsia="標楷體" w:hAnsi="標楷體" w:hint="eastAsia"/>
        </w:rPr>
        <w:t>膳</w:t>
      </w:r>
      <w:r w:rsidR="004E4A5B" w:rsidRPr="00222881">
        <w:rPr>
          <w:rFonts w:ascii="標楷體" w:eastAsia="標楷體" w:hAnsi="標楷體" w:hint="eastAsia"/>
        </w:rPr>
        <w:t>之</w:t>
      </w:r>
      <w:proofErr w:type="gramEnd"/>
      <w:r w:rsidR="004E4A5B" w:rsidRPr="00222881">
        <w:rPr>
          <w:rFonts w:ascii="標楷體" w:eastAsia="標楷體" w:hAnsi="標楷體" w:hint="eastAsia"/>
        </w:rPr>
        <w:t>嘉</w:t>
      </w:r>
      <w:r w:rsidR="00222881">
        <w:rPr>
          <w:rFonts w:ascii="標楷體" w:eastAsia="標楷體" w:hAnsi="標楷體" w:hint="eastAsia"/>
        </w:rPr>
        <w:t>、</w:t>
      </w:r>
      <w:r w:rsidR="004E4A5B">
        <w:rPr>
          <w:rFonts w:ascii="標楷體" w:eastAsia="標楷體" w:hAnsi="標楷體" w:hint="eastAsia"/>
        </w:rPr>
        <w:t>G</w:t>
      </w:r>
      <w:r w:rsidR="004E4A5B">
        <w:rPr>
          <w:rFonts w:ascii="標楷體" w:eastAsia="標楷體" w:hAnsi="標楷體"/>
        </w:rPr>
        <w:t>reen Monday</w:t>
      </w:r>
      <w:r w:rsidR="00EB1192">
        <w:rPr>
          <w:rFonts w:ascii="標楷體" w:eastAsia="標楷體" w:hAnsi="標楷體" w:hint="eastAsia"/>
        </w:rPr>
        <w:t>、</w:t>
      </w:r>
      <w:proofErr w:type="gramStart"/>
      <w:r w:rsidR="00EB1192">
        <w:rPr>
          <w:rFonts w:ascii="標楷體" w:eastAsia="標楷體" w:hAnsi="標楷體" w:hint="eastAsia"/>
        </w:rPr>
        <w:t>奇麗灣珍奶</w:t>
      </w:r>
      <w:proofErr w:type="gramEnd"/>
      <w:r w:rsidR="00EB1192">
        <w:rPr>
          <w:rFonts w:ascii="標楷體" w:eastAsia="標楷體" w:hAnsi="標楷體" w:hint="eastAsia"/>
        </w:rPr>
        <w:t>文化館</w:t>
      </w:r>
      <w:r w:rsidR="00A36135">
        <w:rPr>
          <w:rFonts w:ascii="標楷體" w:eastAsia="標楷體" w:hAnsi="標楷體" w:hint="eastAsia"/>
        </w:rPr>
        <w:t>、</w:t>
      </w:r>
      <w:r w:rsidR="00A36135" w:rsidRPr="00A36135">
        <w:rPr>
          <w:rFonts w:ascii="標楷體" w:eastAsia="標楷體" w:hAnsi="標楷體" w:hint="eastAsia"/>
        </w:rPr>
        <w:t>中華養生素協會</w:t>
      </w:r>
      <w:r w:rsidR="00A36135">
        <w:rPr>
          <w:rFonts w:ascii="標楷體" w:eastAsia="標楷體" w:hAnsi="標楷體" w:hint="eastAsia"/>
        </w:rPr>
        <w:t>、</w:t>
      </w:r>
      <w:r w:rsidR="00A36135" w:rsidRPr="00A36135">
        <w:rPr>
          <w:rFonts w:ascii="標楷體" w:eastAsia="標楷體" w:hAnsi="標楷體" w:hint="eastAsia"/>
        </w:rPr>
        <w:t>易牙居</w:t>
      </w:r>
      <w:r w:rsidR="00A36135">
        <w:rPr>
          <w:rFonts w:ascii="標楷體" w:eastAsia="標楷體" w:hAnsi="標楷體" w:hint="eastAsia"/>
        </w:rPr>
        <w:t>、</w:t>
      </w:r>
      <w:r w:rsidR="00A36135" w:rsidRPr="00A36135">
        <w:rPr>
          <w:rFonts w:ascii="標楷體" w:eastAsia="標楷體" w:hAnsi="標楷體" w:hint="eastAsia"/>
        </w:rPr>
        <w:t>活佛素食</w:t>
      </w:r>
      <w:r w:rsidR="00EB1192" w:rsidRPr="00AB05FB">
        <w:rPr>
          <w:rFonts w:ascii="標楷體" w:eastAsia="標楷體" w:hAnsi="標楷體" w:hint="eastAsia"/>
        </w:rPr>
        <w:t>。</w:t>
      </w:r>
    </w:p>
    <w:p w14:paraId="12D8D379" w14:textId="26808A98" w:rsidR="00535FA3" w:rsidRDefault="004E4A5B" w:rsidP="007A5AFC">
      <w:pPr>
        <w:pStyle w:val="Default"/>
        <w:spacing w:line="500" w:lineRule="exact"/>
        <w:ind w:left="1800" w:hangingChars="750" w:hanging="1800"/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5BD68CD9" wp14:editId="57788AD6">
            <wp:simplePos x="0" y="0"/>
            <wp:positionH relativeFrom="page">
              <wp:posOffset>4114801</wp:posOffset>
            </wp:positionH>
            <wp:positionV relativeFrom="paragraph">
              <wp:posOffset>241935</wp:posOffset>
            </wp:positionV>
            <wp:extent cx="2804160" cy="762000"/>
            <wp:effectExtent l="0" t="0" r="0" b="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31" t="49101" r="42869" b="421"/>
                    <a:stretch/>
                  </pic:blipFill>
                  <pic:spPr bwMode="auto">
                    <a:xfrm>
                      <a:off x="0" y="0"/>
                      <a:ext cx="2804160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27F04B32" wp14:editId="5651FF3D">
            <wp:simplePos x="0" y="0"/>
            <wp:positionH relativeFrom="column">
              <wp:posOffset>2487930</wp:posOffset>
            </wp:positionH>
            <wp:positionV relativeFrom="paragraph">
              <wp:posOffset>142875</wp:posOffset>
            </wp:positionV>
            <wp:extent cx="1008380" cy="945515"/>
            <wp:effectExtent l="0" t="0" r="1270" b="698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27" b="43097"/>
                    <a:stretch/>
                  </pic:blipFill>
                  <pic:spPr bwMode="auto">
                    <a:xfrm>
                      <a:off x="0" y="0"/>
                      <a:ext cx="1008380" cy="945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3C7A81B5" wp14:editId="4C57317D">
            <wp:simplePos x="0" y="0"/>
            <wp:positionH relativeFrom="margin">
              <wp:posOffset>106681</wp:posOffset>
            </wp:positionH>
            <wp:positionV relativeFrom="paragraph">
              <wp:posOffset>211455</wp:posOffset>
            </wp:positionV>
            <wp:extent cx="2392680" cy="748030"/>
            <wp:effectExtent l="0" t="0" r="762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6" r="58752" b="55488"/>
                    <a:stretch/>
                  </pic:blipFill>
                  <pic:spPr bwMode="auto">
                    <a:xfrm>
                      <a:off x="0" y="0"/>
                      <a:ext cx="2392680" cy="748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29BFA" w14:textId="42AB9BB0" w:rsidR="00CD4B06" w:rsidRDefault="00CD4B06" w:rsidP="00701199">
      <w:pPr>
        <w:spacing w:beforeLines="30" w:before="108"/>
        <w:rPr>
          <w:rFonts w:ascii="標楷體" w:eastAsia="標楷體" w:hAnsi="標楷體"/>
          <w:b/>
          <w:color w:val="000000"/>
        </w:rPr>
      </w:pPr>
    </w:p>
    <w:p w14:paraId="2A4E0F62" w14:textId="219C1F70" w:rsidR="00CD4B06" w:rsidRDefault="00CD4B06" w:rsidP="00701199">
      <w:pPr>
        <w:spacing w:beforeLines="30" w:before="108"/>
        <w:rPr>
          <w:rFonts w:ascii="標楷體" w:eastAsia="標楷體" w:hAnsi="標楷體"/>
          <w:b/>
          <w:color w:val="000000"/>
        </w:rPr>
      </w:pPr>
    </w:p>
    <w:p w14:paraId="11CBE401" w14:textId="7EE73462" w:rsidR="00CD4B06" w:rsidRDefault="006C47D1" w:rsidP="00701199">
      <w:pPr>
        <w:spacing w:beforeLines="30" w:before="108"/>
        <w:rPr>
          <w:rFonts w:ascii="標楷體" w:eastAsia="標楷體" w:hAnsi="標楷體"/>
          <w:b/>
          <w:color w:val="000000"/>
        </w:rPr>
      </w:pPr>
      <w:r>
        <w:rPr>
          <w:rFonts w:hAnsi="標楷體" w:hint="eastAsia"/>
          <w:noProof/>
        </w:rPr>
        <w:drawing>
          <wp:anchor distT="0" distB="0" distL="114300" distR="114300" simplePos="0" relativeHeight="251682816" behindDoc="1" locked="0" layoutInCell="1" allowOverlap="1" wp14:anchorId="2489CFF7" wp14:editId="38212119">
            <wp:simplePos x="0" y="0"/>
            <wp:positionH relativeFrom="column">
              <wp:posOffset>2522220</wp:posOffset>
            </wp:positionH>
            <wp:positionV relativeFrom="page">
              <wp:posOffset>6331585</wp:posOffset>
            </wp:positionV>
            <wp:extent cx="666750" cy="666750"/>
            <wp:effectExtent l="0" t="0" r="0" b="0"/>
            <wp:wrapTight wrapText="bothSides">
              <wp:wrapPolygon edited="0">
                <wp:start x="0" y="0"/>
                <wp:lineTo x="0" y="20983"/>
                <wp:lineTo x="20983" y="20983"/>
                <wp:lineTo x="20983" y="0"/>
                <wp:lineTo x="0" y="0"/>
              </wp:wrapPolygon>
            </wp:wrapTight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A5B">
        <w:rPr>
          <w:noProof/>
        </w:rPr>
        <w:drawing>
          <wp:anchor distT="0" distB="0" distL="114300" distR="114300" simplePos="0" relativeHeight="251681792" behindDoc="1" locked="0" layoutInCell="1" allowOverlap="1" wp14:anchorId="61309CDB" wp14:editId="78280303">
            <wp:simplePos x="0" y="0"/>
            <wp:positionH relativeFrom="margin">
              <wp:posOffset>1493520</wp:posOffset>
            </wp:positionH>
            <wp:positionV relativeFrom="paragraph">
              <wp:posOffset>27305</wp:posOffset>
            </wp:positionV>
            <wp:extent cx="771525" cy="771525"/>
            <wp:effectExtent l="0" t="0" r="9525" b="9525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A5B">
        <w:rPr>
          <w:noProof/>
        </w:rPr>
        <w:drawing>
          <wp:anchor distT="0" distB="0" distL="114300" distR="114300" simplePos="0" relativeHeight="251686912" behindDoc="1" locked="0" layoutInCell="1" allowOverlap="1" wp14:anchorId="6475C42E" wp14:editId="62D2C5F2">
            <wp:simplePos x="0" y="0"/>
            <wp:positionH relativeFrom="margin">
              <wp:posOffset>3276600</wp:posOffset>
            </wp:positionH>
            <wp:positionV relativeFrom="paragraph">
              <wp:posOffset>38100</wp:posOffset>
            </wp:positionV>
            <wp:extent cx="870585" cy="752475"/>
            <wp:effectExtent l="0" t="0" r="5715" b="9525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圖片 1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A5B">
        <w:rPr>
          <w:noProof/>
        </w:rPr>
        <w:drawing>
          <wp:anchor distT="0" distB="0" distL="114300" distR="114300" simplePos="0" relativeHeight="251683840" behindDoc="1" locked="0" layoutInCell="1" allowOverlap="1" wp14:anchorId="172E00B5" wp14:editId="5C5FDD12">
            <wp:simplePos x="0" y="0"/>
            <wp:positionH relativeFrom="column">
              <wp:posOffset>4236720</wp:posOffset>
            </wp:positionH>
            <wp:positionV relativeFrom="paragraph">
              <wp:posOffset>92075</wp:posOffset>
            </wp:positionV>
            <wp:extent cx="706755" cy="706755"/>
            <wp:effectExtent l="0" t="0" r="0" b="0"/>
            <wp:wrapTight wrapText="bothSides">
              <wp:wrapPolygon edited="0">
                <wp:start x="0" y="0"/>
                <wp:lineTo x="0" y="20960"/>
                <wp:lineTo x="20960" y="20960"/>
                <wp:lineTo x="20960" y="0"/>
                <wp:lineTo x="0" y="0"/>
              </wp:wrapPolygon>
            </wp:wrapTight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圖片 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A5B">
        <w:rPr>
          <w:rFonts w:eastAsia="標楷體" w:hint="eastAsia"/>
          <w:noProof/>
          <w:sz w:val="32"/>
          <w:szCs w:val="32"/>
        </w:rPr>
        <w:drawing>
          <wp:anchor distT="0" distB="0" distL="114300" distR="114300" simplePos="0" relativeHeight="251697152" behindDoc="0" locked="0" layoutInCell="1" allowOverlap="1" wp14:anchorId="5F6C7104" wp14:editId="345706D2">
            <wp:simplePos x="0" y="0"/>
            <wp:positionH relativeFrom="column">
              <wp:posOffset>5171440</wp:posOffset>
            </wp:positionH>
            <wp:positionV relativeFrom="paragraph">
              <wp:posOffset>212725</wp:posOffset>
            </wp:positionV>
            <wp:extent cx="936000" cy="434711"/>
            <wp:effectExtent l="0" t="0" r="0" b="3810"/>
            <wp:wrapSquare wrapText="bothSides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434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A5B">
        <w:rPr>
          <w:rFonts w:hAnsi="標楷體"/>
          <w:noProof/>
        </w:rPr>
        <w:drawing>
          <wp:anchor distT="0" distB="0" distL="114300" distR="114300" simplePos="0" relativeHeight="251685888" behindDoc="1" locked="0" layoutInCell="1" allowOverlap="1" wp14:anchorId="6B7FC959" wp14:editId="034C83D1">
            <wp:simplePos x="0" y="0"/>
            <wp:positionH relativeFrom="margin">
              <wp:posOffset>0</wp:posOffset>
            </wp:positionH>
            <wp:positionV relativeFrom="paragraph">
              <wp:posOffset>132080</wp:posOffset>
            </wp:positionV>
            <wp:extent cx="1181100" cy="641985"/>
            <wp:effectExtent l="0" t="0" r="0" b="0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圖片 14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28"/>
                    <a:stretch/>
                  </pic:blipFill>
                  <pic:spPr bwMode="auto">
                    <a:xfrm>
                      <a:off x="0" y="0"/>
                      <a:ext cx="1181100" cy="641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550D4E" w14:textId="549286FF" w:rsidR="00CD4B06" w:rsidRPr="00A36135" w:rsidRDefault="00CD4B06" w:rsidP="00701199">
      <w:pPr>
        <w:spacing w:beforeLines="30" w:before="108"/>
        <w:rPr>
          <w:rFonts w:ascii="標楷體" w:eastAsia="標楷體" w:hAnsi="標楷體"/>
          <w:b/>
          <w:color w:val="000000"/>
        </w:rPr>
      </w:pPr>
    </w:p>
    <w:p w14:paraId="3A1C9568" w14:textId="65298A01" w:rsidR="00CD4B06" w:rsidRDefault="00A36135" w:rsidP="00701199">
      <w:pPr>
        <w:spacing w:beforeLines="30" w:before="108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  <w:noProof/>
          <w:color w:val="000000"/>
        </w:rPr>
        <w:drawing>
          <wp:anchor distT="0" distB="0" distL="114300" distR="114300" simplePos="0" relativeHeight="251701248" behindDoc="0" locked="0" layoutInCell="1" allowOverlap="1" wp14:anchorId="6EEBCB4C" wp14:editId="45E6665C">
            <wp:simplePos x="0" y="0"/>
            <wp:positionH relativeFrom="margin">
              <wp:posOffset>4705350</wp:posOffset>
            </wp:positionH>
            <wp:positionV relativeFrom="paragraph">
              <wp:posOffset>299720</wp:posOffset>
            </wp:positionV>
            <wp:extent cx="1304925" cy="581025"/>
            <wp:effectExtent l="0" t="0" r="9525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footer.png"/>
                    <pic:cNvPicPr/>
                  </pic:nvPicPr>
                  <pic:blipFill rotWithShape="1">
                    <a:blip r:embed="rId16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33" r="17113"/>
                    <a:stretch/>
                  </pic:blipFill>
                  <pic:spPr bwMode="auto">
                    <a:xfrm>
                      <a:off x="0" y="0"/>
                      <a:ext cx="1304925" cy="58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A5B">
        <w:rPr>
          <w:rFonts w:eastAsia="標楷體" w:hint="eastAsia"/>
          <w:noProof/>
          <w:sz w:val="32"/>
          <w:szCs w:val="32"/>
        </w:rPr>
        <w:drawing>
          <wp:anchor distT="0" distB="0" distL="114300" distR="114300" simplePos="0" relativeHeight="251695104" behindDoc="1" locked="0" layoutInCell="1" allowOverlap="1" wp14:anchorId="7DB6F8D2" wp14:editId="2FD29AAB">
            <wp:simplePos x="0" y="0"/>
            <wp:positionH relativeFrom="margin">
              <wp:posOffset>1539240</wp:posOffset>
            </wp:positionH>
            <wp:positionV relativeFrom="paragraph">
              <wp:posOffset>202565</wp:posOffset>
            </wp:positionV>
            <wp:extent cx="628015" cy="718185"/>
            <wp:effectExtent l="0" t="0" r="635" b="5715"/>
            <wp:wrapNone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16760E" w14:textId="5C90C61D" w:rsidR="004E4A5B" w:rsidRDefault="00EB1192" w:rsidP="00701199">
      <w:pPr>
        <w:spacing w:beforeLines="30" w:before="108"/>
        <w:rPr>
          <w:rFonts w:ascii="標楷體" w:eastAsia="標楷體" w:hAnsi="標楷體"/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0202FDC6" wp14:editId="26A6FA73">
            <wp:simplePos x="0" y="0"/>
            <wp:positionH relativeFrom="column">
              <wp:posOffset>3429000</wp:posOffset>
            </wp:positionH>
            <wp:positionV relativeFrom="paragraph">
              <wp:posOffset>116840</wp:posOffset>
            </wp:positionV>
            <wp:extent cx="1123950" cy="342513"/>
            <wp:effectExtent l="0" t="0" r="0" b="635"/>
            <wp:wrapNone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342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A5B">
        <w:rPr>
          <w:rFonts w:eastAsia="標楷體" w:hint="eastAsia"/>
          <w:noProof/>
          <w:sz w:val="32"/>
          <w:szCs w:val="32"/>
        </w:rPr>
        <w:drawing>
          <wp:anchor distT="0" distB="0" distL="114300" distR="114300" simplePos="0" relativeHeight="251691008" behindDoc="1" locked="0" layoutInCell="1" allowOverlap="1" wp14:anchorId="113C1672" wp14:editId="74687974">
            <wp:simplePos x="0" y="0"/>
            <wp:positionH relativeFrom="column">
              <wp:posOffset>2385060</wp:posOffset>
            </wp:positionH>
            <wp:positionV relativeFrom="paragraph">
              <wp:posOffset>8255</wp:posOffset>
            </wp:positionV>
            <wp:extent cx="822960" cy="513080"/>
            <wp:effectExtent l="0" t="0" r="0" b="1270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圖片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A5B">
        <w:rPr>
          <w:rFonts w:eastAsia="標楷體" w:hint="eastAsia"/>
          <w:noProof/>
          <w:sz w:val="32"/>
          <w:szCs w:val="32"/>
        </w:rPr>
        <w:drawing>
          <wp:anchor distT="0" distB="0" distL="114300" distR="114300" simplePos="0" relativeHeight="251693056" behindDoc="0" locked="0" layoutInCell="1" allowOverlap="1" wp14:anchorId="2C918D05" wp14:editId="6012864D">
            <wp:simplePos x="0" y="0"/>
            <wp:positionH relativeFrom="margin">
              <wp:posOffset>251460</wp:posOffset>
            </wp:positionH>
            <wp:positionV relativeFrom="paragraph">
              <wp:posOffset>11430</wp:posOffset>
            </wp:positionV>
            <wp:extent cx="862330" cy="609600"/>
            <wp:effectExtent l="0" t="0" r="0" b="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圖片 14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227C11" w14:textId="6CC41719" w:rsidR="004E4A5B" w:rsidRDefault="004E4A5B" w:rsidP="00701199">
      <w:pPr>
        <w:spacing w:beforeLines="30" w:before="108"/>
        <w:rPr>
          <w:rFonts w:ascii="標楷體" w:eastAsia="標楷體" w:hAnsi="標楷體"/>
          <w:b/>
          <w:color w:val="000000"/>
        </w:rPr>
      </w:pPr>
    </w:p>
    <w:p w14:paraId="5A8A66D9" w14:textId="39B710B2" w:rsidR="00A36135" w:rsidRDefault="00A36135" w:rsidP="00701199">
      <w:pPr>
        <w:spacing w:beforeLines="30" w:before="108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  <w:noProof/>
          <w:color w:val="000000"/>
        </w:rPr>
        <w:drawing>
          <wp:anchor distT="0" distB="0" distL="114300" distR="114300" simplePos="0" relativeHeight="251702272" behindDoc="0" locked="0" layoutInCell="1" allowOverlap="1" wp14:anchorId="76C4E8D1" wp14:editId="634BE77D">
            <wp:simplePos x="0" y="0"/>
            <wp:positionH relativeFrom="column">
              <wp:posOffset>1162050</wp:posOffset>
            </wp:positionH>
            <wp:positionV relativeFrom="paragraph">
              <wp:posOffset>74930</wp:posOffset>
            </wp:positionV>
            <wp:extent cx="648335" cy="838200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417766_090216864655_2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33" t="20418" r="14322" b="17359"/>
                    <a:stretch/>
                  </pic:blipFill>
                  <pic:spPr bwMode="auto">
                    <a:xfrm>
                      <a:off x="0" y="0"/>
                      <a:ext cx="648335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b/>
          <w:noProof/>
          <w:color w:val="000000"/>
        </w:rPr>
        <w:drawing>
          <wp:anchor distT="0" distB="0" distL="114300" distR="114300" simplePos="0" relativeHeight="251700224" behindDoc="0" locked="0" layoutInCell="1" allowOverlap="1" wp14:anchorId="1DAC03F2" wp14:editId="3922D7D0">
            <wp:simplePos x="0" y="0"/>
            <wp:positionH relativeFrom="column">
              <wp:posOffset>209550</wp:posOffset>
            </wp:positionH>
            <wp:positionV relativeFrom="paragraph">
              <wp:posOffset>71120</wp:posOffset>
            </wp:positionV>
            <wp:extent cx="790575" cy="790575"/>
            <wp:effectExtent l="0" t="0" r="9525" b="9525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下載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C3F771" w14:textId="08474830" w:rsidR="004E4A5B" w:rsidRDefault="004E4A5B" w:rsidP="00701199">
      <w:pPr>
        <w:spacing w:beforeLines="30" w:before="108"/>
        <w:rPr>
          <w:rFonts w:ascii="標楷體" w:eastAsia="標楷體" w:hAnsi="標楷體"/>
          <w:b/>
          <w:color w:val="000000"/>
        </w:rPr>
      </w:pPr>
    </w:p>
    <w:p w14:paraId="6B9B0916" w14:textId="77777777" w:rsidR="00A36135" w:rsidRDefault="00A36135" w:rsidP="00701199">
      <w:pPr>
        <w:spacing w:beforeLines="30" w:before="108"/>
        <w:rPr>
          <w:rFonts w:ascii="標楷體" w:eastAsia="標楷體" w:hAnsi="標楷體"/>
          <w:b/>
          <w:color w:val="000000"/>
        </w:rPr>
        <w:sectPr w:rsidR="00A36135" w:rsidSect="00943022">
          <w:footerReference w:type="default" r:id="rId23"/>
          <w:pgSz w:w="11906" w:h="16838"/>
          <w:pgMar w:top="1440" w:right="1080" w:bottom="1440" w:left="1080" w:header="851" w:footer="340" w:gutter="0"/>
          <w:cols w:space="425"/>
          <w:docGrid w:type="lines" w:linePitch="360"/>
        </w:sectPr>
      </w:pPr>
    </w:p>
    <w:p w14:paraId="141CC1A6" w14:textId="48547A44" w:rsidR="00CD4B06" w:rsidRPr="001D45BC" w:rsidRDefault="008E3140" w:rsidP="00701199">
      <w:pPr>
        <w:spacing w:beforeLines="30" w:before="108"/>
        <w:rPr>
          <w:rFonts w:ascii="標楷體" w:eastAsia="標楷體" w:hAnsi="標楷體"/>
          <w:b/>
          <w:color w:val="FF0000"/>
        </w:rPr>
      </w:pPr>
      <w:r w:rsidRPr="001D45BC">
        <w:rPr>
          <w:rFonts w:ascii="標楷體" w:eastAsia="標楷體" w:hAnsi="標楷體" w:hint="eastAsia"/>
          <w:b/>
          <w:color w:val="000000"/>
        </w:rPr>
        <w:lastRenderedPageBreak/>
        <w:t>四</w:t>
      </w:r>
      <w:r w:rsidR="00764869" w:rsidRPr="001D45BC">
        <w:rPr>
          <w:rFonts w:ascii="標楷體" w:eastAsia="標楷體" w:hAnsi="標楷體" w:hint="eastAsia"/>
          <w:b/>
          <w:color w:val="000000"/>
        </w:rPr>
        <w:t>、</w:t>
      </w:r>
      <w:r w:rsidR="00A36135" w:rsidRPr="001D45BC">
        <w:rPr>
          <w:rFonts w:ascii="標楷體" w:eastAsia="標楷體" w:hAnsi="標楷體" w:hint="eastAsia"/>
          <w:b/>
        </w:rPr>
        <w:t>賽事時程</w:t>
      </w:r>
      <w:r w:rsidR="00764869" w:rsidRPr="001D45BC">
        <w:rPr>
          <w:rFonts w:ascii="標楷體" w:eastAsia="標楷體" w:hAnsi="標楷體"/>
          <w:b/>
          <w:color w:val="FF0000"/>
        </w:rPr>
        <w:t>：</w:t>
      </w:r>
    </w:p>
    <w:tbl>
      <w:tblPr>
        <w:tblW w:w="9843" w:type="dxa"/>
        <w:jc w:val="center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2412"/>
        <w:gridCol w:w="7431"/>
      </w:tblGrid>
      <w:tr w:rsidR="00764869" w:rsidRPr="001D45BC" w14:paraId="4EAC27DD" w14:textId="77777777" w:rsidTr="00764869">
        <w:trPr>
          <w:trHeight w:val="736"/>
          <w:jc w:val="center"/>
        </w:trPr>
        <w:tc>
          <w:tcPr>
            <w:tcW w:w="241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vAlign w:val="center"/>
          </w:tcPr>
          <w:p w14:paraId="7D6D541A" w14:textId="21D35D92" w:rsidR="00764869" w:rsidRPr="001D45BC" w:rsidRDefault="009958CD" w:rsidP="00764869">
            <w:pPr>
              <w:pStyle w:val="ac"/>
              <w:rPr>
                <w:rFonts w:ascii="標楷體" w:eastAsia="標楷體" w:hAnsi="標楷體"/>
              </w:rPr>
            </w:pPr>
            <w:r w:rsidRPr="001D45BC">
              <w:rPr>
                <w:rFonts w:ascii="標楷體" w:eastAsia="標楷體" w:hAnsi="標楷體" w:hint="eastAsia"/>
              </w:rPr>
              <w:t>收件</w:t>
            </w:r>
            <w:r w:rsidR="00764869" w:rsidRPr="001D45BC">
              <w:rPr>
                <w:rFonts w:ascii="標楷體" w:eastAsia="標楷體" w:hAnsi="標楷體" w:hint="eastAsia"/>
              </w:rPr>
              <w:t>日</w:t>
            </w:r>
            <w:r w:rsidR="00764869" w:rsidRPr="001D45BC">
              <w:rPr>
                <w:rFonts w:ascii="標楷體" w:eastAsia="標楷體" w:hAnsi="標楷體"/>
              </w:rPr>
              <w:t>期</w:t>
            </w:r>
            <w:r w:rsidR="00764869" w:rsidRPr="001D45BC">
              <w:rPr>
                <w:rFonts w:ascii="標楷體" w:eastAsia="標楷體" w:hAnsi="標楷體" w:hint="eastAsia"/>
              </w:rPr>
              <w:t xml:space="preserve">       ：</w:t>
            </w:r>
          </w:p>
        </w:tc>
        <w:tc>
          <w:tcPr>
            <w:tcW w:w="7431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vAlign w:val="center"/>
          </w:tcPr>
          <w:p w14:paraId="66405FE8" w14:textId="197A64F4" w:rsidR="00764869" w:rsidRPr="001D45BC" w:rsidRDefault="000B5A63" w:rsidP="00764869">
            <w:pPr>
              <w:pStyle w:val="ac"/>
              <w:rPr>
                <w:rFonts w:ascii="標楷體" w:eastAsia="標楷體" w:hAnsi="標楷體"/>
              </w:rPr>
            </w:pPr>
            <w:r w:rsidRPr="001D45BC">
              <w:rPr>
                <w:rFonts w:ascii="標楷體" w:eastAsia="標楷體" w:hAnsi="標楷體" w:hint="eastAsia"/>
              </w:rPr>
              <w:t>202</w:t>
            </w:r>
            <w:r w:rsidR="00D75F05" w:rsidRPr="001D45BC">
              <w:rPr>
                <w:rFonts w:ascii="標楷體" w:eastAsia="標楷體" w:hAnsi="標楷體" w:hint="eastAsia"/>
              </w:rPr>
              <w:t>2</w:t>
            </w:r>
            <w:r w:rsidRPr="001D45BC">
              <w:rPr>
                <w:rFonts w:ascii="標楷體" w:eastAsia="標楷體" w:hAnsi="標楷體" w:hint="eastAsia"/>
              </w:rPr>
              <w:t>年</w:t>
            </w:r>
            <w:r w:rsidR="00D75F05" w:rsidRPr="001D45BC">
              <w:rPr>
                <w:rFonts w:ascii="標楷體" w:eastAsia="標楷體" w:hAnsi="標楷體" w:hint="eastAsia"/>
              </w:rPr>
              <w:t>0</w:t>
            </w:r>
            <w:r w:rsidR="009958CD" w:rsidRPr="001D45BC">
              <w:rPr>
                <w:rFonts w:ascii="標楷體" w:eastAsia="標楷體" w:hAnsi="標楷體" w:hint="eastAsia"/>
              </w:rPr>
              <w:t>3</w:t>
            </w:r>
            <w:r w:rsidRPr="001D45BC">
              <w:rPr>
                <w:rFonts w:ascii="標楷體" w:eastAsia="標楷體" w:hAnsi="標楷體" w:hint="eastAsia"/>
              </w:rPr>
              <w:t>月</w:t>
            </w:r>
            <w:r w:rsidR="009958CD" w:rsidRPr="001D45BC">
              <w:rPr>
                <w:rFonts w:ascii="標楷體" w:eastAsia="標楷體" w:hAnsi="標楷體" w:hint="eastAsia"/>
              </w:rPr>
              <w:t>18</w:t>
            </w:r>
            <w:r w:rsidRPr="001D45BC">
              <w:rPr>
                <w:rFonts w:ascii="標楷體" w:eastAsia="標楷體" w:hAnsi="標楷體" w:hint="eastAsia"/>
              </w:rPr>
              <w:t>日(星期</w:t>
            </w:r>
            <w:r w:rsidR="009958CD" w:rsidRPr="001D45BC">
              <w:rPr>
                <w:rFonts w:ascii="標楷體" w:eastAsia="標楷體" w:hAnsi="標楷體" w:hint="eastAsia"/>
              </w:rPr>
              <w:t>五</w:t>
            </w:r>
            <w:r w:rsidRPr="001D45BC">
              <w:rPr>
                <w:rFonts w:ascii="標楷體" w:eastAsia="標楷體" w:hAnsi="標楷體" w:hint="eastAsia"/>
              </w:rPr>
              <w:t>)</w:t>
            </w:r>
          </w:p>
        </w:tc>
      </w:tr>
      <w:tr w:rsidR="00764869" w:rsidRPr="001D45BC" w14:paraId="63F2022C" w14:textId="77777777" w:rsidTr="00764869">
        <w:trPr>
          <w:trHeight w:val="579"/>
          <w:jc w:val="center"/>
        </w:trPr>
        <w:tc>
          <w:tcPr>
            <w:tcW w:w="2412" w:type="dxa"/>
            <w:tcBorders>
              <w:right w:val="nil"/>
            </w:tcBorders>
            <w:shd w:val="clear" w:color="auto" w:fill="auto"/>
            <w:vAlign w:val="center"/>
          </w:tcPr>
          <w:p w14:paraId="0C1A8938" w14:textId="711628BC" w:rsidR="00764869" w:rsidRPr="001D45BC" w:rsidRDefault="00A10DE6" w:rsidP="00764869">
            <w:pPr>
              <w:pStyle w:val="ac"/>
              <w:rPr>
                <w:rFonts w:ascii="標楷體" w:eastAsia="標楷體" w:hAnsi="標楷體"/>
              </w:rPr>
            </w:pPr>
            <w:r w:rsidRPr="001D45BC">
              <w:rPr>
                <w:rFonts w:ascii="標楷體" w:eastAsia="標楷體" w:hAnsi="標楷體" w:hint="eastAsia"/>
              </w:rPr>
              <w:t>人氣獎競賽日期</w:t>
            </w:r>
            <w:r w:rsidR="00764869" w:rsidRPr="001D45BC">
              <w:rPr>
                <w:rFonts w:ascii="標楷體" w:eastAsia="標楷體" w:hAnsi="標楷體" w:hint="eastAsia"/>
              </w:rPr>
              <w:t xml:space="preserve"> ：</w:t>
            </w:r>
          </w:p>
        </w:tc>
        <w:tc>
          <w:tcPr>
            <w:tcW w:w="7431" w:type="dxa"/>
            <w:tcBorders>
              <w:left w:val="nil"/>
            </w:tcBorders>
            <w:shd w:val="clear" w:color="auto" w:fill="auto"/>
            <w:vAlign w:val="center"/>
          </w:tcPr>
          <w:p w14:paraId="710EE848" w14:textId="12FB8FFE" w:rsidR="009958CD" w:rsidRPr="001D45BC" w:rsidRDefault="00764869" w:rsidP="00764869">
            <w:pPr>
              <w:pStyle w:val="ac"/>
              <w:rPr>
                <w:rFonts w:ascii="標楷體" w:eastAsia="標楷體" w:hAnsi="標楷體"/>
              </w:rPr>
            </w:pPr>
            <w:r w:rsidRPr="001D45BC">
              <w:rPr>
                <w:rFonts w:ascii="標楷體" w:eastAsia="標楷體" w:hAnsi="標楷體" w:hint="eastAsia"/>
              </w:rPr>
              <w:t>20</w:t>
            </w:r>
            <w:r w:rsidR="000B5A63" w:rsidRPr="001D45BC">
              <w:rPr>
                <w:rFonts w:ascii="標楷體" w:eastAsia="標楷體" w:hAnsi="標楷體" w:hint="eastAsia"/>
              </w:rPr>
              <w:t>2</w:t>
            </w:r>
            <w:r w:rsidR="00D75F05" w:rsidRPr="001D45BC">
              <w:rPr>
                <w:rFonts w:ascii="標楷體" w:eastAsia="標楷體" w:hAnsi="標楷體"/>
              </w:rPr>
              <w:t>2</w:t>
            </w:r>
            <w:r w:rsidRPr="001D45BC">
              <w:rPr>
                <w:rFonts w:ascii="標楷體" w:eastAsia="標楷體" w:hAnsi="標楷體" w:hint="eastAsia"/>
              </w:rPr>
              <w:t>年</w:t>
            </w:r>
            <w:r w:rsidR="00D75F05" w:rsidRPr="001D45BC">
              <w:rPr>
                <w:rFonts w:ascii="標楷體" w:eastAsia="標楷體" w:hAnsi="標楷體" w:hint="eastAsia"/>
              </w:rPr>
              <w:t>0</w:t>
            </w:r>
            <w:r w:rsidR="009958CD" w:rsidRPr="001D45BC">
              <w:rPr>
                <w:rFonts w:ascii="標楷體" w:eastAsia="標楷體" w:hAnsi="標楷體" w:hint="eastAsia"/>
              </w:rPr>
              <w:t>3</w:t>
            </w:r>
            <w:r w:rsidRPr="001D45BC">
              <w:rPr>
                <w:rFonts w:ascii="標楷體" w:eastAsia="標楷體" w:hAnsi="標楷體" w:hint="eastAsia"/>
              </w:rPr>
              <w:t>月</w:t>
            </w:r>
            <w:r w:rsidR="009958CD" w:rsidRPr="001D45BC">
              <w:rPr>
                <w:rFonts w:ascii="標楷體" w:eastAsia="標楷體" w:hAnsi="標楷體" w:hint="eastAsia"/>
              </w:rPr>
              <w:t>22</w:t>
            </w:r>
            <w:r w:rsidRPr="001D45BC">
              <w:rPr>
                <w:rFonts w:ascii="標楷體" w:eastAsia="標楷體" w:hAnsi="標楷體" w:hint="eastAsia"/>
              </w:rPr>
              <w:t>日(星期</w:t>
            </w:r>
            <w:r w:rsidR="009958CD" w:rsidRPr="001D45BC">
              <w:rPr>
                <w:rFonts w:ascii="標楷體" w:eastAsia="標楷體" w:hAnsi="標楷體" w:hint="eastAsia"/>
              </w:rPr>
              <w:t>二</w:t>
            </w:r>
            <w:r w:rsidRPr="001D45BC">
              <w:rPr>
                <w:rFonts w:ascii="標楷體" w:eastAsia="標楷體" w:hAnsi="標楷體" w:hint="eastAsia"/>
              </w:rPr>
              <w:t>)</w:t>
            </w:r>
            <w:r w:rsidR="009958CD" w:rsidRPr="001D45BC">
              <w:rPr>
                <w:rFonts w:ascii="標楷體" w:eastAsia="標楷體" w:hAnsi="標楷體" w:hint="eastAsia"/>
              </w:rPr>
              <w:t>至2022年04月</w:t>
            </w:r>
            <w:r w:rsidRPr="001D45BC">
              <w:rPr>
                <w:rFonts w:ascii="標楷體" w:eastAsia="標楷體" w:hAnsi="標楷體" w:hint="eastAsia"/>
              </w:rPr>
              <w:t xml:space="preserve"> </w:t>
            </w:r>
            <w:r w:rsidR="009958CD" w:rsidRPr="001D45BC">
              <w:rPr>
                <w:rFonts w:ascii="標楷體" w:eastAsia="標楷體" w:hAnsi="標楷體" w:hint="eastAsia"/>
              </w:rPr>
              <w:t>06日(星期三)</w:t>
            </w:r>
          </w:p>
        </w:tc>
      </w:tr>
      <w:tr w:rsidR="00764869" w:rsidRPr="001D45BC" w14:paraId="7FF6357D" w14:textId="77777777" w:rsidTr="00764869">
        <w:trPr>
          <w:trHeight w:val="604"/>
          <w:jc w:val="center"/>
        </w:trPr>
        <w:tc>
          <w:tcPr>
            <w:tcW w:w="2412" w:type="dxa"/>
            <w:tcBorders>
              <w:right w:val="nil"/>
            </w:tcBorders>
            <w:shd w:val="clear" w:color="auto" w:fill="D3DFEE"/>
            <w:vAlign w:val="center"/>
          </w:tcPr>
          <w:p w14:paraId="564A411A" w14:textId="3D5ACE2D" w:rsidR="00764869" w:rsidRPr="001D45BC" w:rsidRDefault="009958CD" w:rsidP="00764869">
            <w:pPr>
              <w:pStyle w:val="ac"/>
              <w:rPr>
                <w:rFonts w:ascii="標楷體" w:eastAsia="標楷體" w:hAnsi="標楷體"/>
              </w:rPr>
            </w:pPr>
            <w:r w:rsidRPr="001D45BC">
              <w:rPr>
                <w:rFonts w:ascii="標楷體" w:eastAsia="標楷體" w:hAnsi="標楷體" w:hint="eastAsia"/>
              </w:rPr>
              <w:t>公告成績</w:t>
            </w:r>
            <w:r w:rsidR="00764869" w:rsidRPr="001D45BC">
              <w:rPr>
                <w:rFonts w:ascii="標楷體" w:eastAsia="標楷體" w:hAnsi="標楷體" w:hint="eastAsia"/>
              </w:rPr>
              <w:t xml:space="preserve">       ：</w:t>
            </w:r>
          </w:p>
        </w:tc>
        <w:tc>
          <w:tcPr>
            <w:tcW w:w="7431" w:type="dxa"/>
            <w:tcBorders>
              <w:left w:val="nil"/>
            </w:tcBorders>
            <w:shd w:val="clear" w:color="auto" w:fill="D3DFEE"/>
            <w:vAlign w:val="center"/>
          </w:tcPr>
          <w:p w14:paraId="79B06A98" w14:textId="0F03EC3A" w:rsidR="00764869" w:rsidRPr="001D45BC" w:rsidRDefault="000B5A63" w:rsidP="00764869">
            <w:pPr>
              <w:pStyle w:val="ac"/>
              <w:rPr>
                <w:rFonts w:ascii="標楷體" w:eastAsia="標楷體" w:hAnsi="標楷體"/>
              </w:rPr>
            </w:pPr>
            <w:r w:rsidRPr="001D45BC">
              <w:rPr>
                <w:rFonts w:ascii="標楷體" w:eastAsia="標楷體" w:hAnsi="標楷體" w:hint="eastAsia"/>
              </w:rPr>
              <w:t>202</w:t>
            </w:r>
            <w:r w:rsidR="00D75F05" w:rsidRPr="001D45BC">
              <w:rPr>
                <w:rFonts w:ascii="標楷體" w:eastAsia="標楷體" w:hAnsi="標楷體"/>
              </w:rPr>
              <w:t>2</w:t>
            </w:r>
            <w:r w:rsidRPr="001D45BC">
              <w:rPr>
                <w:rFonts w:ascii="標楷體" w:eastAsia="標楷體" w:hAnsi="標楷體" w:hint="eastAsia"/>
              </w:rPr>
              <w:t>年0</w:t>
            </w:r>
            <w:r w:rsidR="009958CD" w:rsidRPr="001D45BC">
              <w:rPr>
                <w:rFonts w:ascii="標楷體" w:eastAsia="標楷體" w:hAnsi="標楷體" w:hint="eastAsia"/>
              </w:rPr>
              <w:t>4</w:t>
            </w:r>
            <w:r w:rsidRPr="001D45BC">
              <w:rPr>
                <w:rFonts w:ascii="標楷體" w:eastAsia="標楷體" w:hAnsi="標楷體" w:hint="eastAsia"/>
              </w:rPr>
              <w:t>月</w:t>
            </w:r>
            <w:r w:rsidR="009958CD" w:rsidRPr="001D45BC">
              <w:rPr>
                <w:rFonts w:ascii="標楷體" w:eastAsia="標楷體" w:hAnsi="標楷體" w:hint="eastAsia"/>
              </w:rPr>
              <w:t>08</w:t>
            </w:r>
            <w:r w:rsidRPr="001D45BC">
              <w:rPr>
                <w:rFonts w:ascii="標楷體" w:eastAsia="標楷體" w:hAnsi="標楷體" w:hint="eastAsia"/>
              </w:rPr>
              <w:t>日(星期五)</w:t>
            </w:r>
          </w:p>
        </w:tc>
      </w:tr>
    </w:tbl>
    <w:p w14:paraId="70D5C7B2" w14:textId="5B3CA057" w:rsidR="00764869" w:rsidRPr="006D7E9B" w:rsidRDefault="008E3140" w:rsidP="00701199">
      <w:pPr>
        <w:spacing w:beforeLines="30" w:before="108" w:line="500" w:lineRule="exact"/>
        <w:rPr>
          <w:rFonts w:ascii="標楷體" w:eastAsia="標楷體" w:hAnsi="標楷體"/>
          <w:b/>
          <w:color w:val="000000"/>
        </w:rPr>
      </w:pPr>
      <w:r w:rsidRPr="001D45BC">
        <w:rPr>
          <w:rFonts w:ascii="標楷體" w:eastAsia="標楷體" w:hAnsi="標楷體" w:hint="eastAsia"/>
          <w:b/>
          <w:color w:val="000000"/>
        </w:rPr>
        <w:t>五</w:t>
      </w:r>
      <w:r w:rsidR="00764869" w:rsidRPr="001D45BC">
        <w:rPr>
          <w:rFonts w:ascii="標楷體" w:eastAsia="標楷體" w:hAnsi="標楷體" w:hint="eastAsia"/>
          <w:b/>
          <w:color w:val="000000"/>
        </w:rPr>
        <w:t>、聯絡資訊：</w:t>
      </w:r>
    </w:p>
    <w:p w14:paraId="545AFE89" w14:textId="743AEB19" w:rsidR="00764869" w:rsidRDefault="004666F1" w:rsidP="004666F1">
      <w:pPr>
        <w:spacing w:line="500" w:lineRule="exact"/>
        <w:ind w:leftChars="235" w:left="564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(</w:t>
      </w:r>
      <w:proofErr w:type="gramStart"/>
      <w:r>
        <w:rPr>
          <w:rFonts w:ascii="標楷體" w:eastAsia="標楷體" w:hAnsi="標楷體" w:hint="eastAsia"/>
          <w:b/>
          <w:color w:val="000000"/>
        </w:rPr>
        <w:t>一</w:t>
      </w:r>
      <w:proofErr w:type="gramEnd"/>
      <w:r>
        <w:rPr>
          <w:rFonts w:ascii="標楷體" w:eastAsia="標楷體" w:hAnsi="標楷體" w:hint="eastAsia"/>
          <w:b/>
          <w:color w:val="000000"/>
        </w:rPr>
        <w:t>)佛光大</w:t>
      </w:r>
      <w:r w:rsidR="00764869" w:rsidRPr="006D7E9B">
        <w:rPr>
          <w:rFonts w:ascii="標楷體" w:eastAsia="標楷體" w:hAnsi="標楷體" w:hint="eastAsia"/>
          <w:b/>
          <w:color w:val="000000"/>
        </w:rPr>
        <w:t xml:space="preserve">學 </w:t>
      </w:r>
      <w:r w:rsidR="00764869" w:rsidRPr="006D7E9B">
        <w:rPr>
          <w:rFonts w:ascii="標楷體" w:eastAsia="標楷體" w:hAnsi="標楷體"/>
          <w:b/>
          <w:color w:val="000000"/>
        </w:rPr>
        <w:t>健康與</w:t>
      </w:r>
      <w:proofErr w:type="gramStart"/>
      <w:r w:rsidR="00764869" w:rsidRPr="006D7E9B">
        <w:rPr>
          <w:rFonts w:ascii="標楷體" w:eastAsia="標楷體" w:hAnsi="標楷體"/>
          <w:b/>
          <w:color w:val="000000"/>
        </w:rPr>
        <w:t>創意</w:t>
      </w:r>
      <w:r w:rsidR="00094D33">
        <w:rPr>
          <w:rFonts w:ascii="標楷體" w:eastAsia="標楷體" w:hAnsi="標楷體" w:hint="eastAsia"/>
          <w:b/>
          <w:color w:val="000000"/>
        </w:rPr>
        <w:t>蔬</w:t>
      </w:r>
      <w:proofErr w:type="gramEnd"/>
      <w:r w:rsidR="00764869" w:rsidRPr="006D7E9B">
        <w:rPr>
          <w:rFonts w:ascii="標楷體" w:eastAsia="標楷體" w:hAnsi="標楷體"/>
          <w:b/>
          <w:color w:val="000000"/>
        </w:rPr>
        <w:t>食產業學系</w:t>
      </w:r>
    </w:p>
    <w:p w14:paraId="343C066F" w14:textId="7219EA99" w:rsidR="00EB1192" w:rsidRDefault="00D75F05" w:rsidP="00EB1192">
      <w:pPr>
        <w:pStyle w:val="ad"/>
        <w:numPr>
          <w:ilvl w:val="0"/>
          <w:numId w:val="17"/>
        </w:numPr>
        <w:spacing w:line="500" w:lineRule="exact"/>
        <w:ind w:leftChars="0"/>
        <w:rPr>
          <w:rFonts w:ascii="標楷體" w:eastAsia="標楷體" w:hAnsi="標楷體"/>
          <w:bCs/>
          <w:color w:val="000000"/>
        </w:rPr>
      </w:pPr>
      <w:r w:rsidRPr="00D75F05">
        <w:rPr>
          <w:rFonts w:ascii="標楷體" w:eastAsia="標楷體" w:hAnsi="標楷體" w:hint="eastAsia"/>
          <w:bCs/>
          <w:color w:val="000000"/>
        </w:rPr>
        <w:t>彭暄茹</w:t>
      </w:r>
      <w:r w:rsidR="000B5A63" w:rsidRPr="00D75F05">
        <w:rPr>
          <w:rFonts w:ascii="標楷體" w:eastAsia="標楷體" w:hAnsi="標楷體" w:hint="eastAsia"/>
          <w:bCs/>
          <w:color w:val="000000"/>
        </w:rPr>
        <w:t>同學 09</w:t>
      </w:r>
      <w:r w:rsidRPr="00D75F05">
        <w:rPr>
          <w:rFonts w:ascii="標楷體" w:eastAsia="標楷體" w:hAnsi="標楷體" w:hint="eastAsia"/>
          <w:bCs/>
          <w:color w:val="000000"/>
        </w:rPr>
        <w:t>03</w:t>
      </w:r>
      <w:r w:rsidR="000B5A63" w:rsidRPr="00D75F05">
        <w:rPr>
          <w:rFonts w:ascii="標楷體" w:eastAsia="標楷體" w:hAnsi="標楷體" w:hint="eastAsia"/>
          <w:bCs/>
          <w:color w:val="000000"/>
        </w:rPr>
        <w:t>-</w:t>
      </w:r>
      <w:r w:rsidRPr="00D75F05">
        <w:rPr>
          <w:rFonts w:ascii="標楷體" w:eastAsia="標楷體" w:hAnsi="標楷體" w:hint="eastAsia"/>
          <w:bCs/>
          <w:color w:val="000000"/>
        </w:rPr>
        <w:t>027</w:t>
      </w:r>
      <w:r w:rsidR="000B5A63" w:rsidRPr="00D75F05">
        <w:rPr>
          <w:rFonts w:ascii="標楷體" w:eastAsia="標楷體" w:hAnsi="標楷體" w:hint="eastAsia"/>
          <w:bCs/>
          <w:color w:val="000000"/>
        </w:rPr>
        <w:t>-</w:t>
      </w:r>
      <w:r w:rsidRPr="00D75F05">
        <w:rPr>
          <w:rFonts w:ascii="標楷體" w:eastAsia="標楷體" w:hAnsi="標楷體" w:hint="eastAsia"/>
          <w:bCs/>
          <w:color w:val="000000"/>
        </w:rPr>
        <w:t>375</w:t>
      </w:r>
    </w:p>
    <w:p w14:paraId="0A628912" w14:textId="2EC2C8A3" w:rsidR="00EB1192" w:rsidRPr="00EB1192" w:rsidRDefault="00D75F05" w:rsidP="00EB1192">
      <w:pPr>
        <w:pStyle w:val="ad"/>
        <w:numPr>
          <w:ilvl w:val="0"/>
          <w:numId w:val="17"/>
        </w:numPr>
        <w:spacing w:line="500" w:lineRule="exact"/>
        <w:ind w:leftChars="0"/>
        <w:rPr>
          <w:rFonts w:ascii="標楷體" w:eastAsia="標楷體" w:hAnsi="標楷體"/>
          <w:bCs/>
          <w:color w:val="000000"/>
        </w:rPr>
      </w:pPr>
      <w:r w:rsidRPr="00EB1192">
        <w:rPr>
          <w:rFonts w:ascii="標楷體" w:eastAsia="標楷體" w:hAnsi="標楷體" w:hint="eastAsia"/>
          <w:bCs/>
        </w:rPr>
        <w:t>吳仕文老師</w:t>
      </w:r>
      <w:r w:rsidR="0084417B" w:rsidRPr="00EB1192">
        <w:rPr>
          <w:rFonts w:ascii="標楷體" w:eastAsia="標楷體" w:hAnsi="標楷體" w:hint="eastAsia"/>
          <w:bCs/>
        </w:rPr>
        <w:t xml:space="preserve"> 03-</w:t>
      </w:r>
      <w:r w:rsidR="0084417B" w:rsidRPr="00EB1192">
        <w:rPr>
          <w:rFonts w:ascii="標楷體" w:eastAsia="標楷體" w:hAnsi="標楷體"/>
          <w:bCs/>
        </w:rPr>
        <w:t xml:space="preserve">9871000 </w:t>
      </w:r>
      <w:r w:rsidR="0084417B" w:rsidRPr="00EB1192">
        <w:rPr>
          <w:rFonts w:ascii="標楷體" w:eastAsia="標楷體" w:hAnsi="標楷體" w:hint="eastAsia"/>
          <w:bCs/>
        </w:rPr>
        <w:t>分機 22113</w:t>
      </w:r>
    </w:p>
    <w:p w14:paraId="56D40DD7" w14:textId="5D8DBCEA" w:rsidR="00EB1192" w:rsidRDefault="00D75F05" w:rsidP="00EB1192">
      <w:pPr>
        <w:pStyle w:val="ad"/>
        <w:numPr>
          <w:ilvl w:val="0"/>
          <w:numId w:val="17"/>
        </w:numPr>
        <w:spacing w:line="500" w:lineRule="exact"/>
        <w:ind w:leftChars="0"/>
        <w:rPr>
          <w:rFonts w:ascii="標楷體" w:eastAsia="標楷體" w:hAnsi="標楷體"/>
          <w:bCs/>
          <w:color w:val="000000"/>
        </w:rPr>
      </w:pPr>
      <w:r w:rsidRPr="00EB1192">
        <w:rPr>
          <w:rFonts w:ascii="標楷體" w:eastAsia="標楷體" w:hAnsi="標楷體" w:hint="eastAsia"/>
          <w:bCs/>
          <w:color w:val="000000"/>
        </w:rPr>
        <w:t>施建瑋老師 03-9871000 分機 22116</w:t>
      </w:r>
    </w:p>
    <w:p w14:paraId="00896CED" w14:textId="23FD9D26" w:rsidR="00EB1192" w:rsidRPr="00EB1192" w:rsidRDefault="00EB1192" w:rsidP="00EB1192">
      <w:pPr>
        <w:pStyle w:val="ad"/>
        <w:numPr>
          <w:ilvl w:val="0"/>
          <w:numId w:val="17"/>
        </w:numPr>
        <w:spacing w:line="500" w:lineRule="exact"/>
        <w:ind w:leftChars="0"/>
        <w:rPr>
          <w:rFonts w:ascii="標楷體" w:eastAsia="標楷體" w:hAnsi="標楷體"/>
          <w:bCs/>
          <w:color w:val="000000"/>
        </w:rPr>
      </w:pPr>
      <w:r w:rsidRPr="00EB1192">
        <w:rPr>
          <w:rFonts w:ascii="標楷體" w:eastAsia="標楷體" w:hAnsi="標楷體" w:hint="eastAsia"/>
          <w:bCs/>
          <w:color w:val="000000"/>
        </w:rPr>
        <w:t>曾婉婷小姐 03-9871000 分機 22101</w:t>
      </w:r>
    </w:p>
    <w:p w14:paraId="390F74CC" w14:textId="77777777" w:rsidR="00857578" w:rsidRPr="000B5A63" w:rsidRDefault="00857578" w:rsidP="004666F1">
      <w:pPr>
        <w:spacing w:line="500" w:lineRule="exact"/>
        <w:ind w:leftChars="235" w:left="564"/>
        <w:rPr>
          <w:rFonts w:ascii="標楷體" w:eastAsia="標楷體" w:hAnsi="標楷體"/>
          <w:bCs/>
          <w:color w:val="000000"/>
        </w:rPr>
      </w:pPr>
    </w:p>
    <w:p w14:paraId="6DDB9977" w14:textId="122BC4A0" w:rsidR="000B5A63" w:rsidRDefault="004666F1" w:rsidP="004666F1">
      <w:pPr>
        <w:spacing w:line="500" w:lineRule="exact"/>
        <w:ind w:leftChars="235" w:left="564"/>
        <w:rPr>
          <w:rFonts w:eastAsia="標楷體"/>
          <w:b/>
          <w:color w:val="000000"/>
          <w:szCs w:val="24"/>
        </w:rPr>
      </w:pPr>
      <w:r>
        <w:rPr>
          <w:rFonts w:ascii="標楷體" w:eastAsia="標楷體" w:hAnsi="標楷體"/>
          <w:b/>
          <w:color w:val="000000"/>
        </w:rPr>
        <w:t>(二</w:t>
      </w:r>
      <w:r w:rsidRPr="004B09AC">
        <w:rPr>
          <w:rFonts w:ascii="標楷體" w:eastAsia="標楷體" w:hAnsi="標楷體"/>
          <w:b/>
          <w:color w:val="000000"/>
        </w:rPr>
        <w:t>)2022</w:t>
      </w:r>
      <w:r w:rsidRPr="004B09AC">
        <w:rPr>
          <w:rFonts w:eastAsia="標楷體" w:hint="eastAsia"/>
          <w:b/>
          <w:color w:val="000000"/>
          <w:szCs w:val="24"/>
        </w:rPr>
        <w:t>佛光</w:t>
      </w:r>
      <w:proofErr w:type="gramStart"/>
      <w:r w:rsidRPr="004B09AC">
        <w:rPr>
          <w:rFonts w:eastAsia="標楷體" w:hint="eastAsia"/>
          <w:b/>
          <w:color w:val="000000"/>
          <w:szCs w:val="24"/>
        </w:rPr>
        <w:t>盃全國蔬食廚藝暨</w:t>
      </w:r>
      <w:proofErr w:type="gramEnd"/>
      <w:r w:rsidRPr="004B09AC">
        <w:rPr>
          <w:rFonts w:eastAsia="標楷體" w:hint="eastAsia"/>
          <w:b/>
          <w:color w:val="000000"/>
          <w:szCs w:val="24"/>
        </w:rPr>
        <w:t>烘焙競賽群組</w:t>
      </w:r>
    </w:p>
    <w:p w14:paraId="590B6F15" w14:textId="03B1F159" w:rsidR="00484A86" w:rsidRPr="00484A86" w:rsidRDefault="00484A86" w:rsidP="004666F1">
      <w:pPr>
        <w:spacing w:line="500" w:lineRule="exact"/>
        <w:ind w:leftChars="235" w:left="564"/>
        <w:rPr>
          <w:rFonts w:eastAsia="標楷體"/>
          <w:color w:val="000000"/>
          <w:szCs w:val="24"/>
        </w:rPr>
      </w:pPr>
      <w:r w:rsidRPr="00484A86">
        <w:rPr>
          <w:rFonts w:eastAsia="標楷體" w:hint="eastAsia"/>
          <w:color w:val="000000"/>
          <w:szCs w:val="24"/>
        </w:rPr>
        <w:t>可加入本</w:t>
      </w:r>
      <w:proofErr w:type="gramStart"/>
      <w:r w:rsidRPr="00484A86">
        <w:rPr>
          <w:rFonts w:eastAsia="標楷體" w:hint="eastAsia"/>
          <w:color w:val="000000"/>
          <w:szCs w:val="24"/>
        </w:rPr>
        <w:t>次</w:t>
      </w:r>
      <w:r w:rsidR="00A36135" w:rsidRPr="001D45BC">
        <w:rPr>
          <w:rFonts w:eastAsia="標楷體" w:hint="eastAsia"/>
          <w:szCs w:val="24"/>
        </w:rPr>
        <w:t>線上</w:t>
      </w:r>
      <w:r w:rsidRPr="001D45BC">
        <w:rPr>
          <w:rFonts w:eastAsia="標楷體" w:hint="eastAsia"/>
          <w:szCs w:val="24"/>
        </w:rPr>
        <w:t>競</w:t>
      </w:r>
      <w:r w:rsidRPr="00484A86">
        <w:rPr>
          <w:rFonts w:eastAsia="標楷體" w:hint="eastAsia"/>
          <w:color w:val="000000"/>
          <w:szCs w:val="24"/>
        </w:rPr>
        <w:t>賽</w:t>
      </w:r>
      <w:proofErr w:type="gramEnd"/>
      <w:r w:rsidRPr="00484A86">
        <w:rPr>
          <w:rFonts w:eastAsia="標楷體" w:hint="eastAsia"/>
          <w:color w:val="000000"/>
          <w:szCs w:val="24"/>
        </w:rPr>
        <w:t>LINE</w:t>
      </w:r>
      <w:r w:rsidRPr="00A36135">
        <w:rPr>
          <w:rFonts w:eastAsia="標楷體" w:hint="eastAsia"/>
          <w:color w:val="000000"/>
          <w:szCs w:val="24"/>
        </w:rPr>
        <w:t>群組</w:t>
      </w:r>
      <w:r w:rsidRPr="00484A86">
        <w:rPr>
          <w:rFonts w:eastAsia="標楷體" w:hint="eastAsia"/>
          <w:color w:val="000000"/>
          <w:szCs w:val="24"/>
        </w:rPr>
        <w:t>獲取最新競賽訊息</w:t>
      </w:r>
    </w:p>
    <w:p w14:paraId="61B1C952" w14:textId="6BE59F8E" w:rsidR="004666F1" w:rsidRPr="004666F1" w:rsidRDefault="004666F1" w:rsidP="004666F1">
      <w:pPr>
        <w:pStyle w:val="ad"/>
        <w:numPr>
          <w:ilvl w:val="0"/>
          <w:numId w:val="19"/>
        </w:numPr>
        <w:spacing w:line="500" w:lineRule="exact"/>
        <w:ind w:leftChars="0"/>
        <w:rPr>
          <w:rFonts w:ascii="標楷體" w:eastAsia="標楷體" w:hAnsi="標楷體"/>
          <w:bCs/>
          <w:color w:val="000000"/>
        </w:rPr>
      </w:pPr>
      <w:r w:rsidRPr="004666F1">
        <w:rPr>
          <w:rFonts w:ascii="標楷體" w:eastAsia="標楷體" w:hAnsi="標楷體"/>
          <w:color w:val="000000"/>
          <w:szCs w:val="24"/>
        </w:rPr>
        <w:t>網址:</w:t>
      </w:r>
      <w:r w:rsidR="004B09AC">
        <w:rPr>
          <w:rFonts w:ascii="標楷體" w:eastAsia="標楷體" w:hAnsi="標楷體" w:hint="eastAsia"/>
          <w:color w:val="000000"/>
          <w:szCs w:val="24"/>
        </w:rPr>
        <w:t xml:space="preserve"> </w:t>
      </w:r>
      <w:hyperlink r:id="rId24" w:history="1">
        <w:r w:rsidR="009958CD" w:rsidRPr="009958CD">
          <w:rPr>
            <w:rStyle w:val="ae"/>
            <w:rFonts w:ascii="標楷體" w:eastAsia="標楷體" w:hAnsi="標楷體"/>
            <w:szCs w:val="24"/>
          </w:rPr>
          <w:t>http://line.me/ti/g/jl5LMyJVCh</w:t>
        </w:r>
      </w:hyperlink>
    </w:p>
    <w:p w14:paraId="7C854AA4" w14:textId="6E46A3FB" w:rsidR="004666F1" w:rsidRDefault="004666F1" w:rsidP="004666F1">
      <w:pPr>
        <w:pStyle w:val="ad"/>
        <w:numPr>
          <w:ilvl w:val="0"/>
          <w:numId w:val="19"/>
        </w:numPr>
        <w:spacing w:line="500" w:lineRule="exact"/>
        <w:ind w:leftChars="0"/>
        <w:rPr>
          <w:rFonts w:ascii="標楷體" w:eastAsia="標楷體" w:hAnsi="標楷體"/>
          <w:bCs/>
          <w:color w:val="000000"/>
        </w:rPr>
      </w:pPr>
      <w:proofErr w:type="spellStart"/>
      <w:r w:rsidRPr="004666F1">
        <w:rPr>
          <w:rFonts w:ascii="標楷體" w:eastAsia="標楷體" w:hAnsi="標楷體"/>
          <w:bCs/>
          <w:color w:val="000000"/>
        </w:rPr>
        <w:t>QRCode</w:t>
      </w:r>
      <w:proofErr w:type="spellEnd"/>
      <w:r w:rsidRPr="004666F1">
        <w:rPr>
          <w:rFonts w:ascii="標楷體" w:eastAsia="標楷體" w:hAnsi="標楷體"/>
          <w:bCs/>
          <w:color w:val="000000"/>
        </w:rPr>
        <w:t>:</w:t>
      </w:r>
    </w:p>
    <w:p w14:paraId="3E28DE78" w14:textId="135A24BB" w:rsidR="004B09AC" w:rsidRPr="004666F1" w:rsidRDefault="009958CD" w:rsidP="004B09AC">
      <w:pPr>
        <w:pStyle w:val="ad"/>
        <w:spacing w:line="500" w:lineRule="exact"/>
        <w:ind w:leftChars="0" w:left="963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  <w:bCs/>
          <w:noProof/>
          <w:color w:val="000000"/>
        </w:rPr>
        <w:drawing>
          <wp:anchor distT="0" distB="0" distL="114300" distR="114300" simplePos="0" relativeHeight="251699200" behindDoc="1" locked="0" layoutInCell="1" allowOverlap="1" wp14:anchorId="25A08122" wp14:editId="61AA9821">
            <wp:simplePos x="0" y="0"/>
            <wp:positionH relativeFrom="column">
              <wp:posOffset>441960</wp:posOffset>
            </wp:positionH>
            <wp:positionV relativeFrom="paragraph">
              <wp:posOffset>165100</wp:posOffset>
            </wp:positionV>
            <wp:extent cx="1592580" cy="1524000"/>
            <wp:effectExtent l="0" t="0" r="7620" b="0"/>
            <wp:wrapNone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圖片 18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6A819A" w14:textId="4DD42BB9" w:rsidR="004666F1" w:rsidRPr="00D75F05" w:rsidRDefault="004666F1" w:rsidP="004666F1">
      <w:pPr>
        <w:pStyle w:val="ad"/>
        <w:spacing w:line="500" w:lineRule="exact"/>
        <w:ind w:leftChars="0" w:left="963"/>
        <w:rPr>
          <w:rFonts w:ascii="標楷體" w:eastAsia="標楷體" w:hAnsi="標楷體"/>
          <w:bCs/>
          <w:color w:val="000000"/>
        </w:rPr>
      </w:pPr>
    </w:p>
    <w:p w14:paraId="13F6C80E" w14:textId="4EE02444" w:rsidR="004666F1" w:rsidRPr="000B5A63" w:rsidRDefault="004666F1" w:rsidP="004666F1">
      <w:pPr>
        <w:spacing w:line="500" w:lineRule="exact"/>
        <w:ind w:leftChars="235" w:left="564"/>
        <w:rPr>
          <w:rFonts w:ascii="標楷體" w:eastAsia="標楷體" w:hAnsi="標楷體"/>
          <w:bCs/>
          <w:color w:val="000000"/>
        </w:rPr>
      </w:pPr>
    </w:p>
    <w:p w14:paraId="4B4B4397" w14:textId="2E8E0ACD" w:rsidR="004666F1" w:rsidRDefault="004666F1" w:rsidP="00701199">
      <w:pPr>
        <w:spacing w:beforeLines="30" w:before="108"/>
        <w:rPr>
          <w:color w:val="000000"/>
          <w:szCs w:val="24"/>
        </w:rPr>
      </w:pPr>
    </w:p>
    <w:p w14:paraId="671B64FB" w14:textId="4A6252AE" w:rsidR="00BB0E50" w:rsidRPr="00FF0B00" w:rsidRDefault="00764869" w:rsidP="00701199">
      <w:pPr>
        <w:spacing w:beforeLines="30" w:before="108"/>
        <w:rPr>
          <w:rFonts w:ascii="標楷體" w:eastAsia="標楷體" w:hAnsi="標楷體"/>
          <w:b/>
          <w:color w:val="000000"/>
        </w:rPr>
      </w:pPr>
      <w:r w:rsidRPr="004666F1">
        <w:rPr>
          <w:color w:val="000000"/>
          <w:szCs w:val="24"/>
        </w:rPr>
        <w:br w:type="page"/>
      </w:r>
      <w:r w:rsidR="008E3140">
        <w:rPr>
          <w:rFonts w:ascii="標楷體" w:eastAsia="標楷體" w:hAnsi="標楷體" w:hint="eastAsia"/>
          <w:b/>
          <w:bCs/>
          <w:color w:val="000000"/>
        </w:rPr>
        <w:lastRenderedPageBreak/>
        <w:t>六</w:t>
      </w:r>
      <w:r w:rsidR="00BB0E50">
        <w:rPr>
          <w:rFonts w:ascii="標楷體" w:eastAsia="標楷體" w:hAnsi="標楷體" w:hint="eastAsia"/>
          <w:b/>
          <w:color w:val="000000"/>
        </w:rPr>
        <w:t>、</w:t>
      </w:r>
      <w:r w:rsidR="00BB0E50" w:rsidRPr="006D7E9B">
        <w:rPr>
          <w:rFonts w:ascii="標楷體" w:eastAsia="標楷體" w:hAnsi="標楷體"/>
          <w:b/>
          <w:color w:val="000000"/>
        </w:rPr>
        <w:t>競賽規則</w:t>
      </w:r>
      <w:r w:rsidR="00BB0E50" w:rsidRPr="006D7E9B">
        <w:rPr>
          <w:rFonts w:ascii="標楷體" w:eastAsia="標楷體" w:hAnsi="標楷體" w:hint="eastAsia"/>
          <w:b/>
          <w:color w:val="000000"/>
        </w:rPr>
        <w:t>：</w:t>
      </w:r>
    </w:p>
    <w:p w14:paraId="135F17F5" w14:textId="5C165E5D" w:rsidR="00C4557C" w:rsidRPr="0082219E" w:rsidRDefault="00BB0E50" w:rsidP="0082219E">
      <w:pPr>
        <w:spacing w:beforeLines="30" w:before="108"/>
        <w:ind w:left="480" w:hangingChars="200" w:hanging="480"/>
        <w:rPr>
          <w:rFonts w:ascii="標楷體" w:eastAsia="標楷體" w:hAnsi="標楷體"/>
          <w:color w:val="000000"/>
        </w:rPr>
      </w:pPr>
      <w:r w:rsidRPr="006D7E9B">
        <w:rPr>
          <w:rFonts w:ascii="標楷體" w:eastAsia="標楷體" w:hAnsi="標楷體"/>
          <w:b/>
          <w:color w:val="000000"/>
        </w:rPr>
        <w:t>(</w:t>
      </w:r>
      <w:r w:rsidRPr="006D7E9B">
        <w:rPr>
          <w:rFonts w:ascii="標楷體" w:eastAsia="標楷體" w:hAnsi="標楷體" w:hint="eastAsia"/>
          <w:b/>
          <w:color w:val="000000"/>
        </w:rPr>
        <w:t>一</w:t>
      </w:r>
      <w:r w:rsidRPr="006D7E9B">
        <w:rPr>
          <w:rFonts w:ascii="標楷體" w:eastAsia="標楷體" w:hAnsi="標楷體"/>
          <w:b/>
          <w:color w:val="000000"/>
        </w:rPr>
        <w:t>)</w:t>
      </w:r>
      <w:proofErr w:type="gramStart"/>
      <w:r w:rsidR="009958CD">
        <w:rPr>
          <w:rFonts w:ascii="標楷體" w:eastAsia="標楷體" w:hAnsi="標楷體" w:hint="eastAsia"/>
          <w:b/>
          <w:color w:val="000000"/>
        </w:rPr>
        <w:t>線上烘焙</w:t>
      </w:r>
      <w:proofErr w:type="gramEnd"/>
      <w:r w:rsidR="009958CD">
        <w:rPr>
          <w:rFonts w:ascii="標楷體" w:eastAsia="標楷體" w:hAnsi="標楷體" w:hint="eastAsia"/>
          <w:b/>
          <w:color w:val="000000"/>
        </w:rPr>
        <w:t>組</w:t>
      </w:r>
      <w:r w:rsidR="009958CD" w:rsidRPr="006D7E9B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</w:p>
    <w:p w14:paraId="3C1BE4ED" w14:textId="0DECDBFD" w:rsidR="00A5475E" w:rsidRDefault="00A5475E" w:rsidP="00C4557C">
      <w:pPr>
        <w:spacing w:beforeLines="30" w:before="108"/>
        <w:ind w:leftChars="100" w:left="480" w:hangingChars="100" w:hanging="2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Pr="00A5475E">
        <w:rPr>
          <w:rFonts w:ascii="標楷體" w:eastAsia="標楷體" w:hAnsi="標楷體" w:hint="eastAsia"/>
          <w:color w:val="000000"/>
        </w:rPr>
        <w:t>以「</w:t>
      </w:r>
      <w:r w:rsidR="001E5426" w:rsidRPr="001E5426">
        <w:rPr>
          <w:rFonts w:ascii="標楷體" w:eastAsia="標楷體" w:hAnsi="標楷體" w:hint="eastAsia"/>
        </w:rPr>
        <w:t>宜花東農特產品</w:t>
      </w:r>
      <w:r w:rsidRPr="00A5475E">
        <w:rPr>
          <w:rFonts w:ascii="標楷體" w:eastAsia="標楷體" w:hAnsi="標楷體" w:hint="eastAsia"/>
          <w:color w:val="000000"/>
        </w:rPr>
        <w:t>」為主食材，且具「健康及養生」概念，製作出</w:t>
      </w:r>
      <w:r w:rsidR="009958CD">
        <w:rPr>
          <w:rFonts w:ascii="標楷體" w:eastAsia="標楷體" w:hAnsi="標楷體" w:hint="eastAsia"/>
          <w:color w:val="000000"/>
        </w:rPr>
        <w:t>1</w:t>
      </w:r>
      <w:r w:rsidRPr="00A5475E">
        <w:rPr>
          <w:rFonts w:ascii="標楷體" w:eastAsia="標楷體" w:hAnsi="標楷體" w:hint="eastAsia"/>
          <w:color w:val="000000"/>
        </w:rPr>
        <w:t>款盤飾點心，每款產品皆為1人份，產品以全素或</w:t>
      </w:r>
      <w:proofErr w:type="gramStart"/>
      <w:r w:rsidRPr="00A5475E">
        <w:rPr>
          <w:rFonts w:ascii="標楷體" w:eastAsia="標楷體" w:hAnsi="標楷體" w:hint="eastAsia"/>
          <w:color w:val="000000"/>
        </w:rPr>
        <w:t>奶蛋素為限</w:t>
      </w:r>
      <w:proofErr w:type="gramEnd"/>
      <w:r w:rsidRPr="00A5475E">
        <w:rPr>
          <w:rFonts w:ascii="標楷體" w:eastAsia="標楷體" w:hAnsi="標楷體" w:hint="eastAsia"/>
          <w:color w:val="000000"/>
        </w:rPr>
        <w:t>，</w:t>
      </w:r>
      <w:proofErr w:type="gramStart"/>
      <w:r w:rsidRPr="00A5475E">
        <w:rPr>
          <w:rFonts w:ascii="標楷體" w:eastAsia="標楷體" w:hAnsi="標楷體" w:hint="eastAsia"/>
          <w:color w:val="000000"/>
        </w:rPr>
        <w:t>除蛋及乳</w:t>
      </w:r>
      <w:proofErr w:type="gramEnd"/>
      <w:r w:rsidRPr="00A5475E">
        <w:rPr>
          <w:rFonts w:ascii="標楷體" w:eastAsia="標楷體" w:hAnsi="標楷體" w:hint="eastAsia"/>
          <w:color w:val="000000"/>
        </w:rPr>
        <w:t>製品外，皆不可含有動物性基因。</w:t>
      </w:r>
      <w:r w:rsidR="009958CD">
        <w:rPr>
          <w:rFonts w:ascii="標楷體" w:eastAsia="標楷體" w:hAnsi="標楷體" w:hint="eastAsia"/>
          <w:color w:val="000000"/>
        </w:rPr>
        <w:t>產品須具備商業價值。</w:t>
      </w:r>
    </w:p>
    <w:p w14:paraId="46C591F6" w14:textId="19CC071F" w:rsidR="00C62A21" w:rsidRPr="00C62A21" w:rsidRDefault="00BB0E50" w:rsidP="00C62A21">
      <w:pPr>
        <w:spacing w:beforeLines="30" w:before="108"/>
        <w:jc w:val="both"/>
        <w:rPr>
          <w:rFonts w:ascii="標楷體" w:eastAsia="標楷體" w:hAnsi="標楷體"/>
          <w:b/>
          <w:color w:val="000000"/>
        </w:rPr>
      </w:pPr>
      <w:r w:rsidRPr="00695A8B">
        <w:rPr>
          <w:rFonts w:ascii="標楷體" w:eastAsia="標楷體" w:hAnsi="標楷體"/>
          <w:b/>
          <w:color w:val="000000"/>
        </w:rPr>
        <w:t>(</w:t>
      </w:r>
      <w:r w:rsidRPr="00695A8B">
        <w:rPr>
          <w:rFonts w:ascii="標楷體" w:eastAsia="標楷體" w:hAnsi="標楷體" w:hint="eastAsia"/>
          <w:b/>
          <w:color w:val="000000"/>
        </w:rPr>
        <w:t>二</w:t>
      </w:r>
      <w:r w:rsidRPr="00695A8B">
        <w:rPr>
          <w:rFonts w:ascii="標楷體" w:eastAsia="標楷體" w:hAnsi="標楷體"/>
          <w:b/>
          <w:color w:val="000000"/>
        </w:rPr>
        <w:t>)</w:t>
      </w:r>
      <w:proofErr w:type="gramStart"/>
      <w:r w:rsidR="00917509">
        <w:rPr>
          <w:rFonts w:ascii="標楷體" w:eastAsia="標楷體" w:hAnsi="標楷體" w:hint="eastAsia"/>
          <w:b/>
          <w:color w:val="000000"/>
        </w:rPr>
        <w:t>線上料理</w:t>
      </w:r>
      <w:proofErr w:type="gramEnd"/>
      <w:r w:rsidR="00C4557C">
        <w:rPr>
          <w:rFonts w:ascii="標楷體" w:eastAsia="標楷體" w:hAnsi="標楷體"/>
          <w:b/>
          <w:color w:val="000000"/>
        </w:rPr>
        <w:t>組</w:t>
      </w:r>
    </w:p>
    <w:p w14:paraId="21671464" w14:textId="6BC94B35" w:rsidR="00D21DF5" w:rsidRDefault="00A94CBC" w:rsidP="00C62A21">
      <w:pPr>
        <w:pStyle w:val="a4"/>
        <w:numPr>
          <w:ilvl w:val="0"/>
          <w:numId w:val="31"/>
        </w:numPr>
        <w:spacing w:beforeLines="20" w:before="72"/>
        <w:ind w:rightChars="100" w:right="240" w:firstLineChars="0"/>
        <w:rPr>
          <w:rFonts w:ascii="標楷體" w:eastAsia="標楷體" w:hAnsi="標楷體"/>
          <w:color w:val="000000"/>
        </w:rPr>
      </w:pPr>
      <w:r w:rsidRPr="00A94CBC">
        <w:rPr>
          <w:rFonts w:ascii="標楷體" w:eastAsia="標楷體" w:hAnsi="標楷體" w:hint="eastAsia"/>
          <w:color w:val="000000"/>
        </w:rPr>
        <w:t>請參賽者</w:t>
      </w:r>
      <w:r w:rsidR="00D21DF5">
        <w:rPr>
          <w:rFonts w:ascii="標楷體" w:eastAsia="標楷體" w:hAnsi="標楷體" w:hint="eastAsia"/>
          <w:color w:val="000000"/>
        </w:rPr>
        <w:t>自由創作</w:t>
      </w:r>
      <w:r w:rsidRPr="00A94CBC">
        <w:rPr>
          <w:rFonts w:ascii="標楷體" w:eastAsia="標楷體" w:hAnsi="標楷體" w:hint="eastAsia"/>
          <w:color w:val="000000"/>
        </w:rPr>
        <w:t>出一道以「</w:t>
      </w:r>
      <w:r w:rsidR="00D75F05">
        <w:rPr>
          <w:rFonts w:ascii="標楷體" w:eastAsia="標楷體" w:hAnsi="標楷體" w:hint="eastAsia"/>
          <w:color w:val="000000"/>
        </w:rPr>
        <w:t>水果</w:t>
      </w:r>
      <w:r w:rsidRPr="00A94CBC">
        <w:rPr>
          <w:rFonts w:ascii="標楷體" w:eastAsia="標楷體" w:hAnsi="標楷體" w:hint="eastAsia"/>
          <w:color w:val="000000"/>
        </w:rPr>
        <w:t>」為主題</w:t>
      </w:r>
      <w:r w:rsidR="009958CD">
        <w:rPr>
          <w:rFonts w:ascii="標楷體" w:eastAsia="標楷體" w:hAnsi="標楷體" w:hint="eastAsia"/>
          <w:color w:val="000000"/>
        </w:rPr>
        <w:t>並結合</w:t>
      </w:r>
      <w:r w:rsidR="009958CD" w:rsidRPr="00A94CBC">
        <w:rPr>
          <w:rFonts w:ascii="標楷體" w:eastAsia="標楷體" w:hAnsi="標楷體" w:hint="eastAsia"/>
          <w:color w:val="000000"/>
        </w:rPr>
        <w:t>「宜</w:t>
      </w:r>
      <w:r w:rsidR="009958CD">
        <w:rPr>
          <w:rFonts w:ascii="標楷體" w:eastAsia="標楷體" w:hAnsi="標楷體" w:hint="eastAsia"/>
          <w:color w:val="000000"/>
        </w:rPr>
        <w:t>花東</w:t>
      </w:r>
      <w:proofErr w:type="gramStart"/>
      <w:r w:rsidR="009958CD" w:rsidRPr="00A94CBC">
        <w:rPr>
          <w:rFonts w:ascii="標楷體" w:eastAsia="標楷體" w:hAnsi="標楷體" w:hint="eastAsia"/>
          <w:color w:val="000000"/>
        </w:rPr>
        <w:t>在</w:t>
      </w:r>
      <w:r w:rsidR="009958CD">
        <w:rPr>
          <w:rFonts w:ascii="標楷體" w:eastAsia="標楷體" w:hAnsi="標楷體" w:hint="eastAsia"/>
          <w:color w:val="000000"/>
        </w:rPr>
        <w:t>地食材</w:t>
      </w:r>
      <w:proofErr w:type="gramEnd"/>
      <w:r w:rsidR="009958CD" w:rsidRPr="00A94CBC">
        <w:rPr>
          <w:rFonts w:ascii="標楷體" w:eastAsia="標楷體" w:hAnsi="標楷體" w:hint="eastAsia"/>
          <w:color w:val="000000"/>
        </w:rPr>
        <w:t>」</w:t>
      </w:r>
      <w:r w:rsidR="00D21DF5">
        <w:rPr>
          <w:rFonts w:ascii="標楷體" w:eastAsia="標楷體" w:hAnsi="標楷體" w:hint="eastAsia"/>
          <w:color w:val="000000"/>
        </w:rPr>
        <w:t>的</w:t>
      </w:r>
      <w:r w:rsidR="00D21DF5" w:rsidRPr="009958CD">
        <w:rPr>
          <w:rFonts w:ascii="標楷體" w:eastAsia="標楷體" w:hAnsi="標楷體" w:hint="eastAsia"/>
          <w:color w:val="000000"/>
        </w:rPr>
        <w:t>「</w:t>
      </w:r>
      <w:proofErr w:type="gramStart"/>
      <w:r w:rsidR="00D21DF5" w:rsidRPr="009958CD">
        <w:rPr>
          <w:rFonts w:ascii="標楷體" w:eastAsia="標楷體" w:hAnsi="標楷體" w:hint="eastAsia"/>
          <w:color w:val="000000"/>
        </w:rPr>
        <w:t>創意蔬</w:t>
      </w:r>
      <w:proofErr w:type="gramEnd"/>
      <w:r w:rsidR="00D21DF5" w:rsidRPr="009958CD">
        <w:rPr>
          <w:rFonts w:ascii="標楷體" w:eastAsia="標楷體" w:hAnsi="標楷體" w:hint="eastAsia"/>
          <w:color w:val="000000"/>
        </w:rPr>
        <w:t>食」料理</w:t>
      </w:r>
      <w:r w:rsidR="00D21DF5">
        <w:rPr>
          <w:rFonts w:ascii="標楷體" w:eastAsia="標楷體" w:hAnsi="標楷體" w:hint="eastAsia"/>
          <w:color w:val="000000"/>
        </w:rPr>
        <w:t>。</w:t>
      </w:r>
    </w:p>
    <w:p w14:paraId="320BB75E" w14:textId="001B715C" w:rsidR="00484A86" w:rsidRDefault="00A94CBC" w:rsidP="00C62A21">
      <w:pPr>
        <w:pStyle w:val="a4"/>
        <w:numPr>
          <w:ilvl w:val="0"/>
          <w:numId w:val="31"/>
        </w:numPr>
        <w:spacing w:beforeLines="20" w:before="72"/>
        <w:ind w:rightChars="100" w:right="240" w:firstLineChars="0"/>
        <w:rPr>
          <w:rFonts w:ascii="標楷體" w:eastAsia="標楷體" w:hAnsi="標楷體"/>
        </w:rPr>
      </w:pPr>
      <w:r w:rsidRPr="00484A86">
        <w:rPr>
          <w:rFonts w:ascii="標楷體" w:eastAsia="標楷體" w:hAnsi="標楷體" w:hint="eastAsia"/>
        </w:rPr>
        <w:t>菜餚不可含有動物性基因，避免素食加工「再製」品，</w:t>
      </w:r>
      <w:proofErr w:type="gramStart"/>
      <w:r w:rsidRPr="00484A86">
        <w:rPr>
          <w:rFonts w:ascii="標楷體" w:eastAsia="標楷體" w:hAnsi="標楷體" w:hint="eastAsia"/>
        </w:rPr>
        <w:t>如素</w:t>
      </w:r>
      <w:proofErr w:type="gramEnd"/>
      <w:r w:rsidRPr="00484A86">
        <w:rPr>
          <w:rFonts w:ascii="標楷體" w:eastAsia="標楷體" w:hAnsi="標楷體" w:hint="eastAsia"/>
        </w:rPr>
        <w:t>火腿、素雞等調味過之加工食材（腐皮等未經調味之初製加工品則不列入禁用食材範圍內），以新鮮</w:t>
      </w:r>
      <w:proofErr w:type="gramStart"/>
      <w:r w:rsidRPr="00484A86">
        <w:rPr>
          <w:rFonts w:ascii="標楷體" w:eastAsia="標楷體" w:hAnsi="標楷體" w:hint="eastAsia"/>
        </w:rPr>
        <w:t>食材入菜</w:t>
      </w:r>
      <w:proofErr w:type="gramEnd"/>
      <w:r w:rsidRPr="00484A86">
        <w:rPr>
          <w:rFonts w:ascii="標楷體" w:eastAsia="標楷體" w:hAnsi="標楷體" w:hint="eastAsia"/>
        </w:rPr>
        <w:t>為主，可</w:t>
      </w:r>
      <w:proofErr w:type="gramStart"/>
      <w:r w:rsidRPr="00484A86">
        <w:rPr>
          <w:rFonts w:ascii="標楷體" w:eastAsia="標楷體" w:hAnsi="標楷體" w:hint="eastAsia"/>
        </w:rPr>
        <w:t>使用蛋奶及</w:t>
      </w:r>
      <w:proofErr w:type="gramEnd"/>
      <w:r w:rsidRPr="00484A86">
        <w:rPr>
          <w:rFonts w:ascii="標楷體" w:eastAsia="標楷體" w:hAnsi="標楷體" w:hint="eastAsia"/>
        </w:rPr>
        <w:t>五</w:t>
      </w:r>
      <w:proofErr w:type="gramStart"/>
      <w:r w:rsidRPr="00484A86">
        <w:rPr>
          <w:rFonts w:ascii="標楷體" w:eastAsia="標楷體" w:hAnsi="標楷體" w:hint="eastAsia"/>
        </w:rPr>
        <w:t>辛食材</w:t>
      </w:r>
      <w:proofErr w:type="gramEnd"/>
      <w:r w:rsidRPr="00484A86">
        <w:rPr>
          <w:rFonts w:ascii="標楷體" w:eastAsia="標楷體" w:hAnsi="標楷體" w:hint="eastAsia"/>
        </w:rPr>
        <w:t>，禁止</w:t>
      </w:r>
      <w:proofErr w:type="gramStart"/>
      <w:r w:rsidRPr="00484A86">
        <w:rPr>
          <w:rFonts w:ascii="標楷體" w:eastAsia="標楷體" w:hAnsi="標楷體" w:hint="eastAsia"/>
        </w:rPr>
        <w:t>使用葷性</w:t>
      </w:r>
      <w:proofErr w:type="gramEnd"/>
      <w:r w:rsidRPr="00484A86">
        <w:rPr>
          <w:rFonts w:ascii="標楷體" w:eastAsia="標楷體" w:hAnsi="標楷體" w:hint="eastAsia"/>
        </w:rPr>
        <w:t>調味料，所有食材</w:t>
      </w:r>
      <w:proofErr w:type="gramStart"/>
      <w:r w:rsidRPr="00484A86">
        <w:rPr>
          <w:rFonts w:ascii="標楷體" w:eastAsia="標楷體" w:hAnsi="標楷體" w:hint="eastAsia"/>
        </w:rPr>
        <w:t>皆為蔬食食</w:t>
      </w:r>
      <w:proofErr w:type="gramEnd"/>
      <w:r w:rsidRPr="00484A86">
        <w:rPr>
          <w:rFonts w:ascii="標楷體" w:eastAsia="標楷體" w:hAnsi="標楷體" w:hint="eastAsia"/>
        </w:rPr>
        <w:t>材。</w:t>
      </w:r>
    </w:p>
    <w:p w14:paraId="37D898E2" w14:textId="4D392625" w:rsidR="004E57F6" w:rsidRDefault="004E57F6" w:rsidP="004E57F6">
      <w:pPr>
        <w:pStyle w:val="ad"/>
        <w:numPr>
          <w:ilvl w:val="0"/>
          <w:numId w:val="31"/>
        </w:numPr>
        <w:spacing w:line="346" w:lineRule="exact"/>
        <w:ind w:leftChars="0" w:right="300"/>
        <w:jc w:val="both"/>
        <w:rPr>
          <w:rFonts w:ascii="標楷體" w:eastAsia="標楷體" w:hAnsi="標楷體"/>
        </w:rPr>
      </w:pPr>
      <w:r w:rsidRPr="004E57F6">
        <w:rPr>
          <w:rFonts w:ascii="標楷體" w:eastAsia="標楷體" w:hAnsi="標楷體"/>
        </w:rPr>
        <w:t>菜餚上所呈現之菜餚及裝飾品或</w:t>
      </w:r>
      <w:proofErr w:type="gramStart"/>
      <w:r w:rsidRPr="004E57F6">
        <w:rPr>
          <w:rFonts w:ascii="標楷體" w:eastAsia="標楷體" w:hAnsi="標楷體"/>
        </w:rPr>
        <w:t>雕刻品皆為</w:t>
      </w:r>
      <w:proofErr w:type="gramEnd"/>
      <w:r w:rsidRPr="004E57F6">
        <w:rPr>
          <w:rFonts w:ascii="標楷體" w:eastAsia="標楷體" w:hAnsi="標楷體"/>
        </w:rPr>
        <w:t>可食用之食材，不可使用人工色素或化學添加物</w:t>
      </w:r>
      <w:proofErr w:type="gramStart"/>
      <w:r w:rsidRPr="004E57F6">
        <w:rPr>
          <w:rFonts w:ascii="標楷體" w:eastAsia="標楷體" w:hAnsi="標楷體"/>
        </w:rPr>
        <w:t>（</w:t>
      </w:r>
      <w:proofErr w:type="gramEnd"/>
      <w:r w:rsidRPr="004E57F6">
        <w:rPr>
          <w:rFonts w:ascii="標楷體" w:eastAsia="標楷體" w:hAnsi="標楷體"/>
        </w:rPr>
        <w:t>如人工香料、味精、消泡劑、乳化劑...等</w:t>
      </w:r>
      <w:proofErr w:type="gramStart"/>
      <w:r w:rsidRPr="004E57F6">
        <w:rPr>
          <w:rFonts w:ascii="標楷體" w:eastAsia="標楷體" w:hAnsi="標楷體"/>
        </w:rPr>
        <w:t>）</w:t>
      </w:r>
      <w:proofErr w:type="gramEnd"/>
      <w:r w:rsidRPr="004E57F6">
        <w:rPr>
          <w:rFonts w:ascii="標楷體" w:eastAsia="標楷體" w:hAnsi="標楷體"/>
        </w:rPr>
        <w:t>。</w:t>
      </w:r>
    </w:p>
    <w:p w14:paraId="2479444B" w14:textId="77777777" w:rsidR="001243DE" w:rsidRPr="001243DE" w:rsidRDefault="001243DE" w:rsidP="001243DE">
      <w:pPr>
        <w:spacing w:line="346" w:lineRule="exact"/>
        <w:ind w:right="300"/>
        <w:jc w:val="both"/>
        <w:rPr>
          <w:rFonts w:ascii="標楷體" w:eastAsia="標楷體" w:hAnsi="標楷體"/>
        </w:rPr>
      </w:pPr>
    </w:p>
    <w:p w14:paraId="4BBCA1BD" w14:textId="5634DE8B" w:rsidR="00AB0B38" w:rsidRPr="001D45BC" w:rsidRDefault="008E3140" w:rsidP="00AB0B38">
      <w:pPr>
        <w:spacing w:line="346" w:lineRule="exact"/>
        <w:ind w:right="300"/>
        <w:jc w:val="both"/>
        <w:rPr>
          <w:rFonts w:ascii="標楷體" w:eastAsia="標楷體" w:hAnsi="標楷體"/>
          <w:b/>
          <w:bCs/>
        </w:rPr>
      </w:pPr>
      <w:r w:rsidRPr="001D45BC">
        <w:rPr>
          <w:rFonts w:ascii="標楷體" w:eastAsia="標楷體" w:hAnsi="標楷體" w:hint="eastAsia"/>
          <w:b/>
          <w:bCs/>
        </w:rPr>
        <w:t>七</w:t>
      </w:r>
      <w:r w:rsidR="00AB0B38" w:rsidRPr="001D45BC">
        <w:rPr>
          <w:rFonts w:ascii="標楷體" w:eastAsia="標楷體" w:hAnsi="標楷體" w:hint="eastAsia"/>
          <w:b/>
          <w:bCs/>
        </w:rPr>
        <w:t>、影片製作規範:</w:t>
      </w:r>
    </w:p>
    <w:p w14:paraId="102FEAAF" w14:textId="57005F48" w:rsidR="00AB0B38" w:rsidRPr="001D45BC" w:rsidRDefault="001243DE" w:rsidP="001243DE">
      <w:pPr>
        <w:pStyle w:val="ad"/>
        <w:numPr>
          <w:ilvl w:val="0"/>
          <w:numId w:val="34"/>
        </w:numPr>
        <w:spacing w:line="346" w:lineRule="exact"/>
        <w:ind w:leftChars="0" w:right="300"/>
        <w:jc w:val="both"/>
        <w:rPr>
          <w:rFonts w:ascii="標楷體" w:eastAsia="標楷體" w:hAnsi="標楷體"/>
        </w:rPr>
      </w:pPr>
      <w:r w:rsidRPr="001D45BC">
        <w:rPr>
          <w:rFonts w:ascii="標楷體" w:eastAsia="標楷體" w:hAnsi="標楷體" w:hint="eastAsia"/>
        </w:rPr>
        <w:t>片長3分鐘內，可適度剪接、縮</w:t>
      </w:r>
      <w:r w:rsidR="008E3140" w:rsidRPr="001D45BC">
        <w:rPr>
          <w:rFonts w:ascii="標楷體" w:eastAsia="標楷體" w:hAnsi="標楷體" w:hint="eastAsia"/>
        </w:rPr>
        <w:t>時</w:t>
      </w:r>
      <w:r w:rsidRPr="001D45BC">
        <w:rPr>
          <w:rFonts w:ascii="標楷體" w:eastAsia="標楷體" w:hAnsi="標楷體" w:hint="eastAsia"/>
        </w:rPr>
        <w:t>攝影或快轉。</w:t>
      </w:r>
    </w:p>
    <w:p w14:paraId="343D23E8" w14:textId="1432A4B6" w:rsidR="001243DE" w:rsidRPr="001D45BC" w:rsidRDefault="001243DE" w:rsidP="001243DE">
      <w:pPr>
        <w:pStyle w:val="ad"/>
        <w:numPr>
          <w:ilvl w:val="0"/>
          <w:numId w:val="34"/>
        </w:numPr>
        <w:spacing w:line="346" w:lineRule="exact"/>
        <w:ind w:leftChars="0" w:right="300"/>
        <w:jc w:val="both"/>
        <w:rPr>
          <w:rFonts w:ascii="標楷體" w:eastAsia="標楷體" w:hAnsi="標楷體"/>
        </w:rPr>
      </w:pPr>
      <w:r w:rsidRPr="001D45BC">
        <w:rPr>
          <w:rFonts w:ascii="標楷體" w:eastAsia="標楷體" w:hAnsi="標楷體" w:hint="eastAsia"/>
        </w:rPr>
        <w:t>第一段:需有選手與成品合照，並清楚標示選手姓名、指導老師姓名、作品名稱、參賽單位，畫面停留約5秒。</w:t>
      </w:r>
    </w:p>
    <w:p w14:paraId="43608A0A" w14:textId="7ABBBA2D" w:rsidR="001243DE" w:rsidRPr="001D45BC" w:rsidRDefault="001243DE" w:rsidP="001243DE">
      <w:pPr>
        <w:pStyle w:val="ad"/>
        <w:numPr>
          <w:ilvl w:val="0"/>
          <w:numId w:val="34"/>
        </w:numPr>
        <w:spacing w:line="346" w:lineRule="exact"/>
        <w:ind w:leftChars="0" w:right="300"/>
        <w:jc w:val="both"/>
        <w:rPr>
          <w:rFonts w:ascii="標楷體" w:eastAsia="標楷體" w:hAnsi="標楷體"/>
        </w:rPr>
      </w:pPr>
      <w:r w:rsidRPr="001D45BC">
        <w:rPr>
          <w:rFonts w:ascii="標楷體" w:eastAsia="標楷體" w:hAnsi="標楷體" w:hint="eastAsia"/>
        </w:rPr>
        <w:t>第二段:創作理念與食材用量及配方，可用文字圖片或錄影呈現。</w:t>
      </w:r>
    </w:p>
    <w:p w14:paraId="554B8E3F" w14:textId="33838727" w:rsidR="001243DE" w:rsidRPr="001D45BC" w:rsidRDefault="001243DE" w:rsidP="001243DE">
      <w:pPr>
        <w:pStyle w:val="ad"/>
        <w:numPr>
          <w:ilvl w:val="0"/>
          <w:numId w:val="34"/>
        </w:numPr>
        <w:spacing w:line="346" w:lineRule="exact"/>
        <w:ind w:leftChars="0" w:right="300"/>
        <w:jc w:val="both"/>
        <w:rPr>
          <w:rFonts w:ascii="標楷體" w:eastAsia="標楷體" w:hAnsi="標楷體"/>
        </w:rPr>
      </w:pPr>
      <w:r w:rsidRPr="001D45BC">
        <w:rPr>
          <w:rFonts w:ascii="標楷體" w:eastAsia="標楷體" w:hAnsi="標楷體" w:hint="eastAsia"/>
        </w:rPr>
        <w:t>第</w:t>
      </w:r>
      <w:r w:rsidR="008E3140" w:rsidRPr="001D45BC">
        <w:rPr>
          <w:rFonts w:ascii="標楷體" w:eastAsia="標楷體" w:hAnsi="標楷體" w:hint="eastAsia"/>
        </w:rPr>
        <w:t>三</w:t>
      </w:r>
      <w:r w:rsidRPr="001D45BC">
        <w:rPr>
          <w:rFonts w:ascii="標楷體" w:eastAsia="標楷體" w:hAnsi="標楷體" w:hint="eastAsia"/>
        </w:rPr>
        <w:t>段:操作過程中選手須親自入境操作，注意整潔及服裝</w:t>
      </w:r>
      <w:r w:rsidR="007E75CF" w:rsidRPr="001D45BC">
        <w:rPr>
          <w:rFonts w:ascii="標楷體" w:eastAsia="標楷體" w:hAnsi="標楷體" w:hint="eastAsia"/>
        </w:rPr>
        <w:t>，此部分可看見衛生程度，請務必留意。</w:t>
      </w:r>
    </w:p>
    <w:p w14:paraId="6DAAB220" w14:textId="77777777" w:rsidR="00C62A21" w:rsidRDefault="00C62A21" w:rsidP="00C62A21">
      <w:pPr>
        <w:pStyle w:val="a4"/>
        <w:spacing w:beforeLines="20" w:before="72"/>
        <w:ind w:rightChars="100" w:right="240" w:firstLineChars="0" w:firstLine="0"/>
        <w:rPr>
          <w:rFonts w:ascii="標楷體" w:eastAsia="標楷體" w:hAnsi="標楷體"/>
        </w:rPr>
      </w:pPr>
    </w:p>
    <w:p w14:paraId="64A22E23" w14:textId="1B5F88D6" w:rsidR="007E75CF" w:rsidRDefault="008E3140" w:rsidP="007E75CF">
      <w:pPr>
        <w:spacing w:beforeLines="20" w:before="72" w:line="360" w:lineRule="exact"/>
        <w:ind w:rightChars="100" w:right="240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八</w:t>
      </w:r>
      <w:r w:rsidR="00BB0E50" w:rsidRPr="007E75CF">
        <w:rPr>
          <w:rFonts w:ascii="標楷體" w:eastAsia="標楷體" w:hAnsi="標楷體" w:hint="eastAsia"/>
          <w:b/>
          <w:color w:val="000000"/>
        </w:rPr>
        <w:t>、</w:t>
      </w:r>
      <w:r w:rsidR="00BB0E50" w:rsidRPr="007E75CF">
        <w:rPr>
          <w:rFonts w:ascii="標楷體" w:eastAsia="標楷體" w:hAnsi="標楷體"/>
          <w:b/>
          <w:color w:val="000000"/>
        </w:rPr>
        <w:t>注意事項：</w:t>
      </w:r>
    </w:p>
    <w:p w14:paraId="26A94D70" w14:textId="7D47E67D" w:rsidR="00BB0E50" w:rsidRPr="007E75CF" w:rsidRDefault="00BB0E50" w:rsidP="007E75CF">
      <w:pPr>
        <w:pStyle w:val="ad"/>
        <w:numPr>
          <w:ilvl w:val="0"/>
          <w:numId w:val="36"/>
        </w:numPr>
        <w:spacing w:beforeLines="20" w:before="72" w:line="360" w:lineRule="exact"/>
        <w:ind w:leftChars="0" w:rightChars="100" w:right="240"/>
        <w:rPr>
          <w:rFonts w:ascii="標楷體" w:eastAsia="標楷體" w:hAnsi="標楷體"/>
          <w:color w:val="000000"/>
          <w:szCs w:val="24"/>
        </w:rPr>
      </w:pPr>
      <w:r w:rsidRPr="007E75CF">
        <w:rPr>
          <w:rFonts w:ascii="標楷體" w:eastAsia="標楷體" w:hAnsi="標楷體"/>
          <w:szCs w:val="24"/>
        </w:rPr>
        <w:t>每位選手</w:t>
      </w:r>
      <w:r w:rsidR="00E05D65" w:rsidRPr="007E75CF">
        <w:rPr>
          <w:rFonts w:ascii="標楷體" w:eastAsia="標楷體" w:hAnsi="標楷體" w:hint="eastAsia"/>
          <w:szCs w:val="24"/>
        </w:rPr>
        <w:t>(烘焙</w:t>
      </w:r>
      <w:r w:rsidR="00094D33" w:rsidRPr="007E75CF">
        <w:rPr>
          <w:rFonts w:ascii="標楷體" w:eastAsia="標楷體" w:hAnsi="標楷體" w:hint="eastAsia"/>
          <w:szCs w:val="24"/>
        </w:rPr>
        <w:t>組及</w:t>
      </w:r>
      <w:proofErr w:type="gramStart"/>
      <w:r w:rsidR="00E05D65" w:rsidRPr="007E75CF">
        <w:rPr>
          <w:rFonts w:ascii="標楷體" w:eastAsia="標楷體" w:hAnsi="標楷體" w:hint="eastAsia"/>
          <w:szCs w:val="24"/>
        </w:rPr>
        <w:t>料理</w:t>
      </w:r>
      <w:r w:rsidR="00094D33" w:rsidRPr="007E75CF">
        <w:rPr>
          <w:rFonts w:ascii="標楷體" w:eastAsia="標楷體" w:hAnsi="標楷體" w:hint="eastAsia"/>
          <w:szCs w:val="24"/>
        </w:rPr>
        <w:t>組皆是</w:t>
      </w:r>
      <w:proofErr w:type="gramEnd"/>
      <w:r w:rsidR="00094D33" w:rsidRPr="007E75CF">
        <w:rPr>
          <w:rFonts w:ascii="標楷體" w:eastAsia="標楷體" w:hAnsi="標楷體" w:hint="eastAsia"/>
          <w:szCs w:val="24"/>
        </w:rPr>
        <w:t>)</w:t>
      </w:r>
      <w:r w:rsidRPr="007E75CF">
        <w:rPr>
          <w:rFonts w:ascii="標楷體" w:eastAsia="標楷體" w:hAnsi="標楷體" w:hint="eastAsia"/>
          <w:szCs w:val="24"/>
        </w:rPr>
        <w:t>須穿</w:t>
      </w:r>
      <w:r w:rsidRPr="007E75CF">
        <w:rPr>
          <w:rFonts w:ascii="標楷體" w:eastAsia="標楷體" w:hAnsi="標楷體"/>
          <w:szCs w:val="24"/>
        </w:rPr>
        <w:t>著廚</w:t>
      </w:r>
      <w:r w:rsidRPr="007E75CF">
        <w:rPr>
          <w:rFonts w:ascii="標楷體" w:eastAsia="標楷體" w:hAnsi="標楷體" w:hint="eastAsia"/>
          <w:szCs w:val="24"/>
        </w:rPr>
        <w:t>師</w:t>
      </w:r>
      <w:r w:rsidRPr="007E75CF">
        <w:rPr>
          <w:rFonts w:ascii="標楷體" w:eastAsia="標楷體" w:hAnsi="標楷體"/>
          <w:szCs w:val="24"/>
        </w:rPr>
        <w:t>帽</w:t>
      </w:r>
      <w:r w:rsidRPr="007E75CF">
        <w:rPr>
          <w:rFonts w:ascii="標楷體" w:eastAsia="標楷體" w:hAnsi="標楷體" w:hint="eastAsia"/>
          <w:szCs w:val="24"/>
        </w:rPr>
        <w:t>、</w:t>
      </w:r>
      <w:r w:rsidRPr="007E75CF">
        <w:rPr>
          <w:rFonts w:ascii="標楷體" w:eastAsia="標楷體" w:hAnsi="標楷體"/>
          <w:szCs w:val="24"/>
        </w:rPr>
        <w:t>廚師服</w:t>
      </w:r>
      <w:r w:rsidRPr="007E75CF">
        <w:rPr>
          <w:rFonts w:ascii="標楷體" w:eastAsia="標楷體" w:hAnsi="標楷體" w:hint="eastAsia"/>
          <w:szCs w:val="24"/>
        </w:rPr>
        <w:t>、廚師鞋及</w:t>
      </w:r>
      <w:r w:rsidRPr="007E75CF">
        <w:rPr>
          <w:rFonts w:ascii="標楷體" w:eastAsia="標楷體" w:hAnsi="標楷體"/>
          <w:szCs w:val="24"/>
        </w:rPr>
        <w:t>圍裙。</w:t>
      </w:r>
    </w:p>
    <w:p w14:paraId="23E3F155" w14:textId="77777777" w:rsidR="007E75CF" w:rsidRDefault="004E57F6" w:rsidP="007E75CF">
      <w:pPr>
        <w:pStyle w:val="a4"/>
        <w:numPr>
          <w:ilvl w:val="0"/>
          <w:numId w:val="36"/>
        </w:numPr>
        <w:spacing w:beforeLines="20" w:before="72"/>
        <w:ind w:rightChars="100" w:right="240" w:firstLineChars="0"/>
        <w:rPr>
          <w:rFonts w:ascii="標楷體" w:eastAsia="標楷體" w:hAnsi="標楷體"/>
        </w:rPr>
      </w:pPr>
      <w:r w:rsidRPr="007E75CF">
        <w:rPr>
          <w:rFonts w:ascii="標楷體" w:eastAsia="標楷體" w:hAnsi="標楷體"/>
        </w:rPr>
        <w:t>參賽者所準備之食材必須在現場製作，不得攜帶半成品或成品，違者酌予扣分。</w:t>
      </w:r>
    </w:p>
    <w:p w14:paraId="68EB66DC" w14:textId="67397FAD" w:rsidR="000535DD" w:rsidRPr="007E75CF" w:rsidRDefault="00554594" w:rsidP="007E75CF">
      <w:pPr>
        <w:pStyle w:val="a4"/>
        <w:numPr>
          <w:ilvl w:val="0"/>
          <w:numId w:val="36"/>
        </w:numPr>
        <w:spacing w:beforeLines="20" w:before="72"/>
        <w:ind w:rightChars="100" w:right="240" w:firstLineChars="0"/>
        <w:rPr>
          <w:rFonts w:ascii="標楷體" w:eastAsia="標楷體" w:hAnsi="標楷體"/>
        </w:rPr>
      </w:pPr>
      <w:r w:rsidRPr="007E75CF">
        <w:rPr>
          <w:rFonts w:ascii="標楷體" w:eastAsia="標楷體" w:hAnsi="標楷體" w:hint="eastAsia"/>
        </w:rPr>
        <w:t>本</w:t>
      </w:r>
      <w:proofErr w:type="gramStart"/>
      <w:r w:rsidRPr="007E75CF">
        <w:rPr>
          <w:rFonts w:ascii="標楷體" w:eastAsia="標楷體" w:hAnsi="標楷體" w:hint="eastAsia"/>
        </w:rPr>
        <w:t>線上賽</w:t>
      </w:r>
      <w:proofErr w:type="gramEnd"/>
      <w:r w:rsidRPr="007E75CF">
        <w:rPr>
          <w:rFonts w:ascii="標楷體" w:eastAsia="標楷體" w:hAnsi="標楷體" w:hint="eastAsia"/>
        </w:rPr>
        <w:t>制，</w:t>
      </w:r>
      <w:r w:rsidR="00A10DE6" w:rsidRPr="007E75CF">
        <w:rPr>
          <w:rFonts w:ascii="標楷體" w:eastAsia="標楷體" w:hAnsi="標楷體" w:hint="eastAsia"/>
        </w:rPr>
        <w:t>將</w:t>
      </w:r>
      <w:r w:rsidR="0015454C" w:rsidRPr="007E75CF">
        <w:rPr>
          <w:rFonts w:ascii="標楷體" w:eastAsia="標楷體" w:hAnsi="標楷體" w:hint="eastAsia"/>
        </w:rPr>
        <w:t>新增最佳人氣獎，</w:t>
      </w:r>
      <w:r w:rsidR="00A10DE6" w:rsidRPr="007E75CF">
        <w:rPr>
          <w:rFonts w:ascii="標楷體" w:eastAsia="標楷體" w:hAnsi="標楷體" w:hint="eastAsia"/>
        </w:rPr>
        <w:t>將參賽者的作品上傳至</w:t>
      </w:r>
      <w:r w:rsidR="00A10DE6" w:rsidRPr="007E75CF">
        <w:rPr>
          <w:rFonts w:eastAsia="標楷體" w:hint="eastAsia"/>
        </w:rPr>
        <w:t>F</w:t>
      </w:r>
      <w:r w:rsidR="00A10DE6" w:rsidRPr="007E75CF">
        <w:rPr>
          <w:rFonts w:eastAsia="標楷體"/>
        </w:rPr>
        <w:t>a</w:t>
      </w:r>
      <w:r w:rsidR="00A10DE6" w:rsidRPr="007E75CF">
        <w:rPr>
          <w:rFonts w:eastAsia="標楷體" w:hint="eastAsia"/>
        </w:rPr>
        <w:t>c</w:t>
      </w:r>
      <w:r w:rsidR="00A10DE6" w:rsidRPr="007E75CF">
        <w:rPr>
          <w:rFonts w:eastAsia="標楷體"/>
        </w:rPr>
        <w:t>ebook</w:t>
      </w:r>
      <w:r w:rsidR="00A10DE6" w:rsidRPr="007E75CF">
        <w:rPr>
          <w:rFonts w:eastAsia="標楷體" w:hint="eastAsia"/>
        </w:rPr>
        <w:t>粉絲專業，由</w:t>
      </w:r>
      <w:r w:rsidR="00A10DE6" w:rsidRPr="007E75CF">
        <w:rPr>
          <w:rFonts w:ascii="標楷體" w:eastAsia="標楷體" w:hAnsi="標楷體" w:hint="eastAsia"/>
        </w:rPr>
        <w:t>「</w:t>
      </w:r>
      <w:proofErr w:type="gramStart"/>
      <w:r w:rsidR="00A10DE6" w:rsidRPr="007E75CF">
        <w:rPr>
          <w:rFonts w:ascii="標楷體" w:eastAsia="標楷體" w:hAnsi="標楷體" w:hint="eastAsia"/>
        </w:rPr>
        <w:t>線上料理</w:t>
      </w:r>
      <w:proofErr w:type="gramEnd"/>
      <w:r w:rsidR="00A10DE6" w:rsidRPr="007E75CF">
        <w:rPr>
          <w:rFonts w:ascii="標楷體" w:eastAsia="標楷體" w:hAnsi="標楷體" w:hint="eastAsia"/>
        </w:rPr>
        <w:t>組」及「</w:t>
      </w:r>
      <w:proofErr w:type="gramStart"/>
      <w:r w:rsidR="00A10DE6" w:rsidRPr="007E75CF">
        <w:rPr>
          <w:rFonts w:ascii="標楷體" w:eastAsia="標楷體" w:hAnsi="標楷體" w:hint="eastAsia"/>
        </w:rPr>
        <w:t>線上烘焙</w:t>
      </w:r>
      <w:proofErr w:type="gramEnd"/>
      <w:r w:rsidR="00A10DE6" w:rsidRPr="007E75CF">
        <w:rPr>
          <w:rFonts w:ascii="標楷體" w:eastAsia="標楷體" w:hAnsi="標楷體" w:hint="eastAsia"/>
        </w:rPr>
        <w:t>組」各選取一組點</w:t>
      </w:r>
      <w:proofErr w:type="gramStart"/>
      <w:r w:rsidR="00A10DE6" w:rsidRPr="007E75CF">
        <w:rPr>
          <w:rFonts w:ascii="標楷體" w:eastAsia="標楷體" w:hAnsi="標楷體" w:hint="eastAsia"/>
        </w:rPr>
        <w:t>讚</w:t>
      </w:r>
      <w:proofErr w:type="gramEnd"/>
      <w:r w:rsidR="00A10DE6" w:rsidRPr="007E75CF">
        <w:rPr>
          <w:rFonts w:ascii="標楷體" w:eastAsia="標楷體" w:hAnsi="標楷體" w:hint="eastAsia"/>
        </w:rPr>
        <w:t>率最高的組別。</w:t>
      </w:r>
    </w:p>
    <w:p w14:paraId="56DB922B" w14:textId="3AA0AD82" w:rsidR="00A10DE6" w:rsidRPr="007E75CF" w:rsidRDefault="00A10DE6" w:rsidP="00A10DE6">
      <w:pPr>
        <w:pStyle w:val="a4"/>
        <w:spacing w:beforeLines="20" w:before="72"/>
        <w:ind w:rightChars="100" w:right="240" w:firstLineChars="0"/>
        <w:rPr>
          <w:rFonts w:eastAsia="標楷體"/>
        </w:rPr>
      </w:pPr>
      <w:r w:rsidRPr="007E75CF">
        <w:rPr>
          <w:rFonts w:eastAsia="標楷體" w:hint="eastAsia"/>
        </w:rPr>
        <w:t xml:space="preserve">    F</w:t>
      </w:r>
      <w:r w:rsidRPr="007E75CF">
        <w:rPr>
          <w:rFonts w:eastAsia="標楷體"/>
        </w:rPr>
        <w:t>a</w:t>
      </w:r>
      <w:r w:rsidRPr="007E75CF">
        <w:rPr>
          <w:rFonts w:eastAsia="標楷體" w:hint="eastAsia"/>
        </w:rPr>
        <w:t>c</w:t>
      </w:r>
      <w:r w:rsidRPr="007E75CF">
        <w:rPr>
          <w:rFonts w:eastAsia="標楷體"/>
        </w:rPr>
        <w:t>ebook</w:t>
      </w:r>
      <w:r w:rsidRPr="007E75CF">
        <w:rPr>
          <w:rFonts w:eastAsia="標楷體" w:hint="eastAsia"/>
        </w:rPr>
        <w:t>搜尋</w:t>
      </w:r>
      <w:r w:rsidRPr="007E75CF">
        <w:rPr>
          <w:rFonts w:eastAsia="標楷體" w:hint="eastAsia"/>
        </w:rPr>
        <w:t xml:space="preserve">: </w:t>
      </w:r>
      <w:r w:rsidR="00432BB0" w:rsidRPr="007E75CF">
        <w:rPr>
          <w:rFonts w:eastAsia="標楷體" w:hint="eastAsia"/>
        </w:rPr>
        <w:t>佛光大學健康與</w:t>
      </w:r>
      <w:proofErr w:type="gramStart"/>
      <w:r w:rsidR="00432BB0" w:rsidRPr="007E75CF">
        <w:rPr>
          <w:rFonts w:eastAsia="標楷體" w:hint="eastAsia"/>
        </w:rPr>
        <w:t>創意蔬</w:t>
      </w:r>
      <w:proofErr w:type="gramEnd"/>
      <w:r w:rsidR="00432BB0" w:rsidRPr="007E75CF">
        <w:rPr>
          <w:rFonts w:eastAsia="標楷體" w:hint="eastAsia"/>
        </w:rPr>
        <w:t>食產業學系</w:t>
      </w:r>
    </w:p>
    <w:p w14:paraId="5B8B96AF" w14:textId="1520B096" w:rsidR="00722932" w:rsidRPr="007E75CF" w:rsidRDefault="00722932" w:rsidP="00DF59F5">
      <w:pPr>
        <w:pStyle w:val="a4"/>
        <w:spacing w:beforeLines="20" w:before="72"/>
        <w:ind w:rightChars="100" w:right="240" w:firstLineChars="0" w:firstLine="0"/>
        <w:rPr>
          <w:rFonts w:ascii="標楷體" w:eastAsia="標楷體" w:hAnsi="標楷體"/>
        </w:rPr>
      </w:pPr>
    </w:p>
    <w:p w14:paraId="68EE457F" w14:textId="17ED130C" w:rsidR="00722932" w:rsidRPr="007E75CF" w:rsidRDefault="00D75F05" w:rsidP="00D75F05">
      <w:pPr>
        <w:widowControl/>
        <w:rPr>
          <w:rFonts w:ascii="標楷體" w:eastAsia="標楷體" w:hAnsi="標楷體" w:cs="Times New Roman"/>
          <w:szCs w:val="24"/>
        </w:rPr>
      </w:pPr>
      <w:r w:rsidRPr="007E75CF">
        <w:rPr>
          <w:rFonts w:ascii="標楷體" w:eastAsia="標楷體" w:hAnsi="標楷體"/>
        </w:rPr>
        <w:br w:type="page"/>
      </w:r>
    </w:p>
    <w:p w14:paraId="5D28EAE0" w14:textId="48DB85FE" w:rsidR="00BB0E50" w:rsidRPr="006D7E9B" w:rsidRDefault="008E3140" w:rsidP="00701199">
      <w:pPr>
        <w:spacing w:beforeLines="30" w:before="108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lastRenderedPageBreak/>
        <w:t>九</w:t>
      </w:r>
      <w:r w:rsidR="00BB0E50">
        <w:rPr>
          <w:rFonts w:ascii="標楷體" w:eastAsia="標楷體" w:hAnsi="標楷體" w:hint="eastAsia"/>
          <w:b/>
          <w:color w:val="000000"/>
        </w:rPr>
        <w:t>、</w:t>
      </w:r>
      <w:r w:rsidR="00BB0E50" w:rsidRPr="006D7E9B">
        <w:rPr>
          <w:rFonts w:ascii="標楷體" w:eastAsia="標楷體" w:hAnsi="標楷體" w:hint="eastAsia"/>
          <w:b/>
          <w:color w:val="000000"/>
        </w:rPr>
        <w:t>評分標準及</w:t>
      </w:r>
      <w:r w:rsidR="00BB0E50" w:rsidRPr="006D7E9B">
        <w:rPr>
          <w:rFonts w:ascii="標楷體" w:eastAsia="標楷體" w:hAnsi="標楷體"/>
          <w:b/>
          <w:color w:val="000000"/>
        </w:rPr>
        <w:t>獎項：</w:t>
      </w:r>
    </w:p>
    <w:p w14:paraId="05C77D2D" w14:textId="14273D8D" w:rsidR="00BB0E50" w:rsidRPr="006D7E9B" w:rsidRDefault="00BB0E50" w:rsidP="00701199">
      <w:pPr>
        <w:spacing w:beforeLines="30" w:before="108"/>
        <w:rPr>
          <w:rFonts w:ascii="標楷體" w:eastAsia="標楷體" w:hAnsi="標楷體"/>
          <w:color w:val="000000"/>
        </w:rPr>
      </w:pPr>
      <w:r w:rsidRPr="006D7E9B">
        <w:rPr>
          <w:rFonts w:ascii="標楷體" w:eastAsia="標楷體" w:hAnsi="標楷體" w:hint="eastAsia"/>
          <w:color w:val="000000"/>
        </w:rPr>
        <w:t>(</w:t>
      </w:r>
      <w:proofErr w:type="gramStart"/>
      <w:r w:rsidRPr="006D7E9B">
        <w:rPr>
          <w:rFonts w:ascii="標楷體" w:eastAsia="標楷體" w:hAnsi="標楷體" w:hint="eastAsia"/>
          <w:color w:val="000000"/>
        </w:rPr>
        <w:t>一</w:t>
      </w:r>
      <w:proofErr w:type="gramEnd"/>
      <w:r w:rsidRPr="006D7E9B">
        <w:rPr>
          <w:rFonts w:ascii="標楷體" w:eastAsia="標楷體" w:hAnsi="標楷體" w:hint="eastAsia"/>
          <w:color w:val="000000"/>
        </w:rPr>
        <w:t>)、</w:t>
      </w:r>
      <w:proofErr w:type="gramStart"/>
      <w:r w:rsidR="00D21DF5">
        <w:rPr>
          <w:rFonts w:ascii="標楷體" w:eastAsia="標楷體" w:hAnsi="標楷體" w:hint="eastAsia"/>
          <w:color w:val="000000"/>
        </w:rPr>
        <w:t>線上</w:t>
      </w:r>
      <w:r w:rsidRPr="006D7E9B">
        <w:rPr>
          <w:rFonts w:ascii="標楷體" w:eastAsia="標楷體" w:hAnsi="標楷體" w:hint="eastAsia"/>
          <w:color w:val="000000"/>
        </w:rPr>
        <w:t>烘焙</w:t>
      </w:r>
      <w:proofErr w:type="gramEnd"/>
      <w:r w:rsidRPr="006D7E9B">
        <w:rPr>
          <w:rFonts w:ascii="標楷體" w:eastAsia="標楷體" w:hAnsi="標楷體" w:hint="eastAsia"/>
          <w:color w:val="000000"/>
        </w:rPr>
        <w:t>組評分標準：</w:t>
      </w:r>
    </w:p>
    <w:tbl>
      <w:tblPr>
        <w:tblW w:w="5000" w:type="pct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6"/>
        <w:gridCol w:w="2700"/>
      </w:tblGrid>
      <w:tr w:rsidR="00BB0E50" w:rsidRPr="006D7E9B" w14:paraId="173910DE" w14:textId="77777777" w:rsidTr="002E4EDF">
        <w:trPr>
          <w:trHeight w:val="567"/>
          <w:jc w:val="center"/>
        </w:trPr>
        <w:tc>
          <w:tcPr>
            <w:tcW w:w="3606" w:type="pct"/>
            <w:tcBorders>
              <w:top w:val="thinThickSmallGap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119ED1B" w14:textId="77777777" w:rsidR="00BB0E50" w:rsidRPr="006D7E9B" w:rsidRDefault="00BB0E50" w:rsidP="00701199">
            <w:pPr>
              <w:spacing w:beforeLines="30" w:before="108"/>
              <w:ind w:left="51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D7E9B">
              <w:rPr>
                <w:rFonts w:ascii="標楷體" w:eastAsia="標楷體" w:hAnsi="標楷體" w:hint="eastAsia"/>
                <w:color w:val="000000"/>
              </w:rPr>
              <w:t>評分標準</w:t>
            </w:r>
          </w:p>
        </w:tc>
        <w:tc>
          <w:tcPr>
            <w:tcW w:w="1394" w:type="pct"/>
            <w:tcBorders>
              <w:top w:val="thinThickSmallGap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AAA02C4" w14:textId="77777777" w:rsidR="00BB0E50" w:rsidRPr="006D7E9B" w:rsidRDefault="00BB0E50" w:rsidP="00701199">
            <w:pPr>
              <w:spacing w:beforeLines="30" w:before="108"/>
              <w:ind w:left="510"/>
              <w:rPr>
                <w:rFonts w:ascii="標楷體" w:eastAsia="標楷體" w:hAnsi="標楷體"/>
                <w:b/>
                <w:color w:val="000000"/>
              </w:rPr>
            </w:pPr>
            <w:r w:rsidRPr="006D7E9B">
              <w:rPr>
                <w:rFonts w:ascii="標楷體" w:eastAsia="標楷體" w:hAnsi="標楷體" w:hint="eastAsia"/>
                <w:b/>
                <w:color w:val="000000"/>
              </w:rPr>
              <w:t>創意菜</w:t>
            </w:r>
          </w:p>
        </w:tc>
      </w:tr>
      <w:tr w:rsidR="00BB0E50" w:rsidRPr="006D7E9B" w14:paraId="3EE04385" w14:textId="77777777" w:rsidTr="002E4EDF">
        <w:trPr>
          <w:jc w:val="center"/>
        </w:trPr>
        <w:tc>
          <w:tcPr>
            <w:tcW w:w="3606" w:type="pct"/>
            <w:tcBorders>
              <w:top w:val="single" w:sz="4" w:space="0" w:color="auto"/>
            </w:tcBorders>
            <w:vAlign w:val="center"/>
          </w:tcPr>
          <w:p w14:paraId="0348CB33" w14:textId="2FD9B22E" w:rsidR="00BB0E50" w:rsidRPr="008E3140" w:rsidRDefault="00BB0E50" w:rsidP="00C62A21">
            <w:pPr>
              <w:spacing w:beforeLines="30" w:before="108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3140">
              <w:rPr>
                <w:rFonts w:ascii="標楷體" w:eastAsia="標楷體" w:hAnsi="標楷體" w:hint="eastAsia"/>
                <w:b/>
                <w:bCs/>
                <w:color w:val="000000"/>
              </w:rPr>
              <w:t>食材的運用及搭配</w:t>
            </w:r>
          </w:p>
        </w:tc>
        <w:tc>
          <w:tcPr>
            <w:tcW w:w="1394" w:type="pct"/>
            <w:tcBorders>
              <w:top w:val="single" w:sz="4" w:space="0" w:color="auto"/>
            </w:tcBorders>
            <w:vAlign w:val="center"/>
          </w:tcPr>
          <w:p w14:paraId="1AA81FFF" w14:textId="77777777" w:rsidR="00BB0E50" w:rsidRPr="006D7E9B" w:rsidRDefault="00BB0E50" w:rsidP="002E4EDF">
            <w:pPr>
              <w:jc w:val="center"/>
              <w:rPr>
                <w:color w:val="000000"/>
              </w:rPr>
            </w:pPr>
            <w:r w:rsidRPr="006D7E9B">
              <w:rPr>
                <w:rFonts w:hint="eastAsia"/>
                <w:color w:val="000000"/>
              </w:rPr>
              <w:t>40%</w:t>
            </w:r>
          </w:p>
        </w:tc>
      </w:tr>
      <w:tr w:rsidR="00BB0E50" w:rsidRPr="006D7E9B" w14:paraId="57466E3A" w14:textId="77777777" w:rsidTr="002E4EDF">
        <w:trPr>
          <w:jc w:val="center"/>
        </w:trPr>
        <w:tc>
          <w:tcPr>
            <w:tcW w:w="3606" w:type="pct"/>
            <w:vAlign w:val="center"/>
          </w:tcPr>
          <w:p w14:paraId="3C8B138B" w14:textId="06725CDC" w:rsidR="00BB0E50" w:rsidRPr="001D45BC" w:rsidRDefault="00BB0E50" w:rsidP="00C62A21">
            <w:pPr>
              <w:spacing w:beforeLines="30" w:before="108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1D45BC">
              <w:rPr>
                <w:rFonts w:ascii="標楷體" w:eastAsia="標楷體" w:hAnsi="標楷體"/>
                <w:b/>
                <w:bCs/>
                <w:color w:val="000000"/>
              </w:rPr>
              <w:t>技術難易度與</w:t>
            </w:r>
            <w:r w:rsidRPr="001D45BC">
              <w:rPr>
                <w:rFonts w:ascii="標楷體" w:eastAsia="標楷體" w:hAnsi="標楷體" w:hint="eastAsia"/>
                <w:b/>
                <w:bCs/>
                <w:color w:val="000000"/>
              </w:rPr>
              <w:t>精緻度</w:t>
            </w:r>
          </w:p>
        </w:tc>
        <w:tc>
          <w:tcPr>
            <w:tcW w:w="1394" w:type="pct"/>
            <w:vAlign w:val="center"/>
          </w:tcPr>
          <w:p w14:paraId="3E798740" w14:textId="77777777" w:rsidR="00BB0E50" w:rsidRPr="006D7E9B" w:rsidRDefault="00BB0E50" w:rsidP="002E4EDF">
            <w:pPr>
              <w:jc w:val="center"/>
              <w:rPr>
                <w:color w:val="000000"/>
              </w:rPr>
            </w:pPr>
            <w:r w:rsidRPr="006D7E9B">
              <w:rPr>
                <w:rFonts w:hint="eastAsia"/>
                <w:color w:val="000000"/>
              </w:rPr>
              <w:t>30%</w:t>
            </w:r>
          </w:p>
        </w:tc>
      </w:tr>
      <w:tr w:rsidR="00BB0E50" w:rsidRPr="006D7E9B" w14:paraId="144EAA8A" w14:textId="77777777" w:rsidTr="002E4EDF">
        <w:trPr>
          <w:trHeight w:val="70"/>
          <w:jc w:val="center"/>
        </w:trPr>
        <w:tc>
          <w:tcPr>
            <w:tcW w:w="3606" w:type="pct"/>
            <w:vAlign w:val="center"/>
          </w:tcPr>
          <w:p w14:paraId="43FF87F4" w14:textId="558FFEAE" w:rsidR="00BB0E50" w:rsidRPr="001D45BC" w:rsidRDefault="00BB0E50" w:rsidP="00C62A21">
            <w:pPr>
              <w:spacing w:beforeLines="30" w:before="108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D45BC">
              <w:rPr>
                <w:rFonts w:ascii="標楷體" w:eastAsia="標楷體" w:hAnsi="標楷體"/>
                <w:b/>
                <w:bCs/>
                <w:color w:val="000000"/>
              </w:rPr>
              <w:t>整體協調性</w:t>
            </w:r>
            <w:r w:rsidRPr="001D45BC">
              <w:rPr>
                <w:rFonts w:ascii="標楷體" w:eastAsia="標楷體" w:hAnsi="標楷體" w:hint="eastAsia"/>
                <w:b/>
                <w:bCs/>
                <w:color w:val="000000"/>
              </w:rPr>
              <w:t>，</w:t>
            </w:r>
            <w:r w:rsidR="00D21DF5" w:rsidRPr="001D45BC">
              <w:rPr>
                <w:rFonts w:ascii="標楷體" w:eastAsia="標楷體" w:hAnsi="標楷體" w:hint="eastAsia"/>
                <w:b/>
                <w:bCs/>
                <w:color w:val="000000"/>
              </w:rPr>
              <w:t>創作理念</w:t>
            </w:r>
          </w:p>
        </w:tc>
        <w:tc>
          <w:tcPr>
            <w:tcW w:w="1394" w:type="pct"/>
            <w:vAlign w:val="center"/>
          </w:tcPr>
          <w:p w14:paraId="3D0F7029" w14:textId="77777777" w:rsidR="00BB0E50" w:rsidRPr="006D7E9B" w:rsidRDefault="00BB0E50" w:rsidP="002E4EDF">
            <w:pPr>
              <w:jc w:val="center"/>
              <w:rPr>
                <w:color w:val="000000"/>
              </w:rPr>
            </w:pPr>
            <w:r w:rsidRPr="006D7E9B">
              <w:rPr>
                <w:rFonts w:hint="eastAsia"/>
                <w:color w:val="000000"/>
              </w:rPr>
              <w:t>30%</w:t>
            </w:r>
          </w:p>
        </w:tc>
      </w:tr>
      <w:tr w:rsidR="00BB0E50" w:rsidRPr="006D7E9B" w14:paraId="507BF9EB" w14:textId="77777777" w:rsidTr="002E4EDF">
        <w:trPr>
          <w:trHeight w:val="70"/>
          <w:jc w:val="center"/>
        </w:trPr>
        <w:tc>
          <w:tcPr>
            <w:tcW w:w="3606" w:type="pct"/>
            <w:vAlign w:val="center"/>
          </w:tcPr>
          <w:p w14:paraId="28F13B36" w14:textId="77777777" w:rsidR="00BB0E50" w:rsidRPr="006D7E9B" w:rsidRDefault="00BB0E50" w:rsidP="00701199">
            <w:pPr>
              <w:spacing w:beforeLines="30" w:before="108"/>
              <w:ind w:left="51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D7E9B">
              <w:rPr>
                <w:rFonts w:ascii="標楷體" w:eastAsia="標楷體" w:hAnsi="標楷體" w:hint="eastAsia"/>
                <w:b/>
                <w:color w:val="000000"/>
              </w:rPr>
              <w:t>合計</w:t>
            </w:r>
          </w:p>
        </w:tc>
        <w:tc>
          <w:tcPr>
            <w:tcW w:w="1394" w:type="pct"/>
            <w:vAlign w:val="center"/>
          </w:tcPr>
          <w:p w14:paraId="4979609B" w14:textId="77777777" w:rsidR="00BB0E50" w:rsidRPr="006D7E9B" w:rsidRDefault="00BB0E50" w:rsidP="002E4EDF">
            <w:pPr>
              <w:jc w:val="center"/>
              <w:rPr>
                <w:color w:val="000000"/>
              </w:rPr>
            </w:pPr>
            <w:r w:rsidRPr="006D7E9B">
              <w:rPr>
                <w:rFonts w:hint="eastAsia"/>
                <w:color w:val="000000"/>
              </w:rPr>
              <w:t>100%</w:t>
            </w:r>
          </w:p>
        </w:tc>
      </w:tr>
    </w:tbl>
    <w:p w14:paraId="3F2F7D85" w14:textId="31215DCF" w:rsidR="00BB0E50" w:rsidRPr="006D7E9B" w:rsidRDefault="00D6395A" w:rsidP="00701199">
      <w:pPr>
        <w:spacing w:beforeLines="30" w:before="108"/>
        <w:rPr>
          <w:rFonts w:ascii="標楷體" w:eastAsia="標楷體" w:hAnsi="標楷體"/>
          <w:color w:val="000000"/>
        </w:rPr>
      </w:pPr>
      <w:r w:rsidRPr="006D7E9B">
        <w:rPr>
          <w:rFonts w:ascii="標楷體" w:eastAsia="標楷體" w:hAnsi="標楷體" w:hint="eastAsia"/>
          <w:color w:val="000000"/>
        </w:rPr>
        <w:t xml:space="preserve"> </w:t>
      </w:r>
      <w:r w:rsidR="00BB0E50" w:rsidRPr="006D7E9B">
        <w:rPr>
          <w:rFonts w:ascii="標楷體" w:eastAsia="標楷體" w:hAnsi="標楷體" w:hint="eastAsia"/>
          <w:color w:val="000000"/>
        </w:rPr>
        <w:t>(二)、</w:t>
      </w:r>
      <w:proofErr w:type="gramStart"/>
      <w:r w:rsidR="00D21DF5">
        <w:rPr>
          <w:rFonts w:ascii="標楷體" w:eastAsia="標楷體" w:hAnsi="標楷體" w:hint="eastAsia"/>
          <w:color w:val="000000"/>
        </w:rPr>
        <w:t>線上</w:t>
      </w:r>
      <w:r w:rsidR="00BB0E50" w:rsidRPr="006D7E9B">
        <w:rPr>
          <w:rFonts w:ascii="標楷體" w:eastAsia="標楷體" w:hAnsi="標楷體" w:hint="eastAsia"/>
          <w:color w:val="000000"/>
        </w:rPr>
        <w:t>烘焙</w:t>
      </w:r>
      <w:proofErr w:type="gramEnd"/>
      <w:r w:rsidR="00BB0E50" w:rsidRPr="006D7E9B">
        <w:rPr>
          <w:rFonts w:ascii="標楷體" w:eastAsia="標楷體" w:hAnsi="標楷體" w:hint="eastAsia"/>
          <w:color w:val="000000"/>
        </w:rPr>
        <w:t>組獎項：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1"/>
        <w:gridCol w:w="1945"/>
        <w:gridCol w:w="2898"/>
        <w:gridCol w:w="2422"/>
      </w:tblGrid>
      <w:tr w:rsidR="00BB0E50" w:rsidRPr="006D7E9B" w14:paraId="409CCFF5" w14:textId="77777777" w:rsidTr="002E4EDF">
        <w:trPr>
          <w:trHeight w:hRule="exact" w:val="567"/>
          <w:jc w:val="center"/>
        </w:trPr>
        <w:tc>
          <w:tcPr>
            <w:tcW w:w="5000" w:type="pct"/>
            <w:gridSpan w:val="4"/>
            <w:tcBorders>
              <w:top w:val="thinThickSmallGap" w:sz="12" w:space="0" w:color="auto"/>
              <w:left w:val="thinThickSmallGap" w:sz="12" w:space="0" w:color="auto"/>
              <w:bottom w:val="single" w:sz="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14:paraId="1BEF264B" w14:textId="77777777" w:rsidR="00BB0E50" w:rsidRPr="006D7E9B" w:rsidRDefault="00BB0E50" w:rsidP="002E4ED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D7E9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獎勵項目</w:t>
            </w:r>
          </w:p>
        </w:tc>
      </w:tr>
      <w:tr w:rsidR="00BB0E50" w:rsidRPr="006D7E9B" w14:paraId="71267EC1" w14:textId="77777777" w:rsidTr="001D45BC">
        <w:trPr>
          <w:jc w:val="center"/>
        </w:trPr>
        <w:tc>
          <w:tcPr>
            <w:tcW w:w="1250" w:type="pct"/>
            <w:tcBorders>
              <w:top w:val="single" w:sz="2" w:space="0" w:color="auto"/>
              <w:left w:val="thinThickSmallGap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AE2B322" w14:textId="77777777" w:rsidR="00BB0E50" w:rsidRPr="006D7E9B" w:rsidRDefault="00BB0E50" w:rsidP="00701199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D7E9B">
              <w:rPr>
                <w:rFonts w:ascii="標楷體" w:eastAsia="標楷體" w:hAnsi="標楷體"/>
                <w:b/>
                <w:color w:val="000000"/>
              </w:rPr>
              <w:t>獎項</w:t>
            </w:r>
          </w:p>
        </w:tc>
        <w:tc>
          <w:tcPr>
            <w:tcW w:w="100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FF03FB" w14:textId="77777777" w:rsidR="00BB0E50" w:rsidRPr="006D7E9B" w:rsidRDefault="00BB0E50" w:rsidP="00701199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D7E9B">
              <w:rPr>
                <w:rFonts w:ascii="標楷體" w:eastAsia="標楷體" w:hAnsi="標楷體" w:hint="eastAsia"/>
                <w:b/>
                <w:color w:val="000000"/>
              </w:rPr>
              <w:t>分數</w:t>
            </w:r>
          </w:p>
        </w:tc>
        <w:tc>
          <w:tcPr>
            <w:tcW w:w="149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8BD9" w14:textId="77777777" w:rsidR="00BB0E50" w:rsidRPr="006D7E9B" w:rsidRDefault="00BB0E50" w:rsidP="00701199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D7E9B">
              <w:rPr>
                <w:rFonts w:ascii="標楷體" w:eastAsia="標楷體" w:hAnsi="標楷體" w:hint="eastAsia"/>
                <w:b/>
                <w:color w:val="000000"/>
              </w:rPr>
              <w:t>獎項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7129F199" w14:textId="77777777" w:rsidR="00BB0E50" w:rsidRPr="006D7E9B" w:rsidRDefault="00BB0E50" w:rsidP="00701199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D7E9B">
              <w:rPr>
                <w:rFonts w:ascii="標楷體" w:eastAsia="標楷體" w:hAnsi="標楷體"/>
                <w:b/>
                <w:color w:val="000000"/>
              </w:rPr>
              <w:t>其他</w:t>
            </w:r>
          </w:p>
        </w:tc>
      </w:tr>
      <w:tr w:rsidR="0080253C" w:rsidRPr="006D7E9B" w14:paraId="5E76126C" w14:textId="77777777" w:rsidTr="001D45BC">
        <w:trPr>
          <w:jc w:val="center"/>
        </w:trPr>
        <w:tc>
          <w:tcPr>
            <w:tcW w:w="1250" w:type="pct"/>
            <w:tcBorders>
              <w:left w:val="thinThickSmallGap" w:sz="12" w:space="0" w:color="auto"/>
              <w:right w:val="single" w:sz="2" w:space="0" w:color="auto"/>
            </w:tcBorders>
            <w:vAlign w:val="center"/>
          </w:tcPr>
          <w:p w14:paraId="6644AF85" w14:textId="77777777" w:rsidR="0080253C" w:rsidRPr="001D45BC" w:rsidRDefault="0080253C" w:rsidP="00701199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1D45BC">
              <w:rPr>
                <w:rFonts w:eastAsia="標楷體"/>
                <w:color w:val="000000"/>
                <w:kern w:val="0"/>
                <w:szCs w:val="24"/>
              </w:rPr>
              <w:t>金獎</w:t>
            </w:r>
          </w:p>
        </w:tc>
        <w:tc>
          <w:tcPr>
            <w:tcW w:w="100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40E7E4B" w14:textId="77777777" w:rsidR="0080253C" w:rsidRPr="001D45BC" w:rsidRDefault="0080253C" w:rsidP="00AB03A3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D45BC">
              <w:rPr>
                <w:rFonts w:eastAsia="標楷體"/>
                <w:kern w:val="0"/>
                <w:szCs w:val="24"/>
              </w:rPr>
              <w:t>90~99</w:t>
            </w:r>
            <w:r w:rsidRPr="001D45BC">
              <w:rPr>
                <w:rFonts w:eastAsia="標楷體"/>
                <w:kern w:val="0"/>
                <w:szCs w:val="24"/>
              </w:rPr>
              <w:t>分</w:t>
            </w:r>
          </w:p>
        </w:tc>
        <w:tc>
          <w:tcPr>
            <w:tcW w:w="1496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6B10028C" w14:textId="77777777" w:rsidR="0080253C" w:rsidRPr="006D7E9B" w:rsidRDefault="0080253C" w:rsidP="00701199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000000"/>
              </w:rPr>
            </w:pPr>
            <w:r w:rsidRPr="006D7E9B">
              <w:rPr>
                <w:rFonts w:ascii="標楷體" w:eastAsia="標楷體" w:hAnsi="標楷體" w:hint="eastAsia"/>
                <w:color w:val="000000"/>
              </w:rPr>
              <w:t>獎牌及</w:t>
            </w:r>
            <w:r w:rsidRPr="006D7E9B">
              <w:rPr>
                <w:rFonts w:ascii="標楷體" w:eastAsia="標楷體" w:hAnsi="標楷體"/>
                <w:color w:val="000000"/>
              </w:rPr>
              <w:t>獎狀</w:t>
            </w:r>
          </w:p>
        </w:tc>
        <w:tc>
          <w:tcPr>
            <w:tcW w:w="1250" w:type="pct"/>
            <w:vMerge w:val="restart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14:paraId="603EA613" w14:textId="77777777" w:rsidR="0080253C" w:rsidRPr="006D7E9B" w:rsidRDefault="0080253C" w:rsidP="00701199">
            <w:pPr>
              <w:spacing w:beforeLines="30" w:before="108"/>
              <w:jc w:val="center"/>
              <w:rPr>
                <w:rFonts w:ascii="標楷體" w:eastAsia="標楷體" w:hAnsi="標楷體"/>
                <w:color w:val="000000"/>
              </w:rPr>
            </w:pPr>
            <w:r w:rsidRPr="006D7E9B">
              <w:rPr>
                <w:rFonts w:ascii="標楷體" w:eastAsia="標楷體" w:hAnsi="標楷體" w:hint="eastAsia"/>
                <w:color w:val="000000"/>
              </w:rPr>
              <w:t>精美禮品一份</w:t>
            </w:r>
          </w:p>
        </w:tc>
      </w:tr>
      <w:tr w:rsidR="0080253C" w:rsidRPr="006D7E9B" w14:paraId="64D644B6" w14:textId="77777777" w:rsidTr="001D45BC">
        <w:trPr>
          <w:jc w:val="center"/>
        </w:trPr>
        <w:tc>
          <w:tcPr>
            <w:tcW w:w="1250" w:type="pct"/>
            <w:tcBorders>
              <w:left w:val="thinThickSmallGap" w:sz="12" w:space="0" w:color="auto"/>
              <w:right w:val="single" w:sz="2" w:space="0" w:color="auto"/>
            </w:tcBorders>
            <w:vAlign w:val="center"/>
          </w:tcPr>
          <w:p w14:paraId="72ADAC2C" w14:textId="77777777" w:rsidR="0080253C" w:rsidRPr="001D45BC" w:rsidRDefault="0080253C" w:rsidP="00701199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1D45BC">
              <w:rPr>
                <w:rFonts w:eastAsia="標楷體"/>
                <w:color w:val="000000"/>
                <w:kern w:val="0"/>
                <w:szCs w:val="24"/>
              </w:rPr>
              <w:t>銀獎</w:t>
            </w:r>
          </w:p>
        </w:tc>
        <w:tc>
          <w:tcPr>
            <w:tcW w:w="100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BB30641" w14:textId="77777777" w:rsidR="0080253C" w:rsidRPr="001D45BC" w:rsidRDefault="0080253C" w:rsidP="002E4ED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D45BC">
              <w:rPr>
                <w:rFonts w:eastAsia="標楷體"/>
                <w:color w:val="000000"/>
                <w:kern w:val="0"/>
                <w:szCs w:val="24"/>
              </w:rPr>
              <w:t>80~89</w:t>
            </w:r>
            <w:r w:rsidRPr="001D45BC">
              <w:rPr>
                <w:rFonts w:eastAsia="標楷體"/>
                <w:color w:val="000000"/>
                <w:kern w:val="0"/>
                <w:szCs w:val="24"/>
              </w:rPr>
              <w:t>分</w:t>
            </w:r>
          </w:p>
        </w:tc>
        <w:tc>
          <w:tcPr>
            <w:tcW w:w="1496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6E039F3D" w14:textId="77777777" w:rsidR="0080253C" w:rsidRPr="006D7E9B" w:rsidRDefault="0080253C" w:rsidP="002E4ED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7E9B">
              <w:rPr>
                <w:rFonts w:ascii="標楷體" w:eastAsia="標楷體" w:hAnsi="標楷體" w:hint="eastAsia"/>
                <w:color w:val="000000"/>
              </w:rPr>
              <w:t>獎牌及</w:t>
            </w:r>
            <w:r w:rsidRPr="006D7E9B">
              <w:rPr>
                <w:rFonts w:ascii="標楷體" w:eastAsia="標楷體" w:hAnsi="標楷體"/>
                <w:color w:val="000000"/>
              </w:rPr>
              <w:t>獎狀</w:t>
            </w:r>
          </w:p>
        </w:tc>
        <w:tc>
          <w:tcPr>
            <w:tcW w:w="1250" w:type="pct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14:paraId="1C00C6C5" w14:textId="77777777" w:rsidR="0080253C" w:rsidRPr="006D7E9B" w:rsidRDefault="0080253C" w:rsidP="002E4EDF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0253C" w:rsidRPr="006D7E9B" w14:paraId="4EF3AD23" w14:textId="77777777" w:rsidTr="001D45BC">
        <w:trPr>
          <w:jc w:val="center"/>
        </w:trPr>
        <w:tc>
          <w:tcPr>
            <w:tcW w:w="1250" w:type="pct"/>
            <w:tcBorders>
              <w:left w:val="thinThickSmallGap" w:sz="12" w:space="0" w:color="auto"/>
              <w:right w:val="single" w:sz="2" w:space="0" w:color="auto"/>
            </w:tcBorders>
            <w:vAlign w:val="center"/>
          </w:tcPr>
          <w:p w14:paraId="0B16EF75" w14:textId="77777777" w:rsidR="0080253C" w:rsidRPr="001D45BC" w:rsidRDefault="0080253C" w:rsidP="00701199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1D45BC">
              <w:rPr>
                <w:rFonts w:eastAsia="標楷體"/>
                <w:color w:val="000000"/>
                <w:kern w:val="0"/>
                <w:szCs w:val="24"/>
              </w:rPr>
              <w:t>銅獎</w:t>
            </w:r>
          </w:p>
        </w:tc>
        <w:tc>
          <w:tcPr>
            <w:tcW w:w="100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9ED2037" w14:textId="77777777" w:rsidR="0080253C" w:rsidRPr="001D45BC" w:rsidRDefault="0080253C" w:rsidP="002E4ED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D45BC">
              <w:rPr>
                <w:rFonts w:eastAsia="標楷體"/>
                <w:color w:val="000000"/>
                <w:kern w:val="0"/>
                <w:szCs w:val="24"/>
              </w:rPr>
              <w:t>70~79</w:t>
            </w:r>
            <w:r w:rsidRPr="001D45BC">
              <w:rPr>
                <w:rFonts w:eastAsia="標楷體"/>
                <w:color w:val="000000"/>
                <w:kern w:val="0"/>
                <w:szCs w:val="24"/>
              </w:rPr>
              <w:t>分</w:t>
            </w:r>
          </w:p>
        </w:tc>
        <w:tc>
          <w:tcPr>
            <w:tcW w:w="1496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68F9A71C" w14:textId="77777777" w:rsidR="0080253C" w:rsidRPr="006D7E9B" w:rsidRDefault="0080253C" w:rsidP="002E4ED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7E9B">
              <w:rPr>
                <w:rFonts w:ascii="標楷體" w:eastAsia="標楷體" w:hAnsi="標楷體" w:hint="eastAsia"/>
                <w:color w:val="000000"/>
              </w:rPr>
              <w:t>獎牌及</w:t>
            </w:r>
            <w:r w:rsidRPr="006D7E9B">
              <w:rPr>
                <w:rFonts w:ascii="標楷體" w:eastAsia="標楷體" w:hAnsi="標楷體"/>
                <w:color w:val="000000"/>
              </w:rPr>
              <w:t>獎狀</w:t>
            </w:r>
          </w:p>
        </w:tc>
        <w:tc>
          <w:tcPr>
            <w:tcW w:w="1250" w:type="pct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14:paraId="4C8CC1CD" w14:textId="77777777" w:rsidR="0080253C" w:rsidRPr="006D7E9B" w:rsidRDefault="0080253C" w:rsidP="002E4EDF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0253C" w:rsidRPr="006D7E9B" w14:paraId="0DA855E6" w14:textId="77777777" w:rsidTr="001D45BC">
        <w:trPr>
          <w:jc w:val="center"/>
        </w:trPr>
        <w:tc>
          <w:tcPr>
            <w:tcW w:w="1250" w:type="pct"/>
            <w:tcBorders>
              <w:left w:val="thinThickSmallGap" w:sz="12" w:space="0" w:color="auto"/>
              <w:right w:val="single" w:sz="2" w:space="0" w:color="auto"/>
            </w:tcBorders>
            <w:vAlign w:val="center"/>
          </w:tcPr>
          <w:p w14:paraId="14982EF7" w14:textId="5A50F03B" w:rsidR="0080253C" w:rsidRPr="001D45BC" w:rsidRDefault="0080253C" w:rsidP="00701199">
            <w:pPr>
              <w:spacing w:beforeLines="10" w:before="36" w:afterLines="10" w:after="36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1D45BC">
              <w:rPr>
                <w:rFonts w:eastAsia="標楷體" w:hint="eastAsia"/>
                <w:color w:val="000000"/>
                <w:kern w:val="0"/>
                <w:szCs w:val="24"/>
              </w:rPr>
              <w:t>最佳人氣獎</w:t>
            </w:r>
          </w:p>
        </w:tc>
        <w:tc>
          <w:tcPr>
            <w:tcW w:w="100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D4E7F0A" w14:textId="7073AB98" w:rsidR="0080253C" w:rsidRPr="001D45BC" w:rsidRDefault="0080253C" w:rsidP="002E4EDF">
            <w:pPr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1D45BC">
              <w:rPr>
                <w:rFonts w:eastAsia="標楷體" w:hint="eastAsia"/>
                <w:color w:val="000000"/>
                <w:kern w:val="0"/>
                <w:szCs w:val="24"/>
              </w:rPr>
              <w:t>點</w:t>
            </w:r>
            <w:proofErr w:type="gramStart"/>
            <w:r w:rsidRPr="001D45BC">
              <w:rPr>
                <w:rFonts w:eastAsia="標楷體" w:hint="eastAsia"/>
                <w:color w:val="000000"/>
                <w:kern w:val="0"/>
                <w:szCs w:val="24"/>
              </w:rPr>
              <w:t>讚</w:t>
            </w:r>
            <w:proofErr w:type="gramEnd"/>
            <w:r w:rsidRPr="001D45BC">
              <w:rPr>
                <w:rFonts w:eastAsia="標楷體" w:hint="eastAsia"/>
                <w:color w:val="000000"/>
                <w:kern w:val="0"/>
                <w:szCs w:val="24"/>
              </w:rPr>
              <w:t>率最高</w:t>
            </w:r>
          </w:p>
        </w:tc>
        <w:tc>
          <w:tcPr>
            <w:tcW w:w="1496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76C7D26" w14:textId="4934DD67" w:rsidR="0080253C" w:rsidRPr="001D45BC" w:rsidRDefault="0080253C" w:rsidP="002E4ED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D45BC">
              <w:rPr>
                <w:rFonts w:ascii="標楷體" w:eastAsia="標楷體" w:hAnsi="標楷體" w:hint="eastAsia"/>
                <w:color w:val="000000"/>
              </w:rPr>
              <w:t>新台幣貳仟元</w:t>
            </w:r>
            <w:r w:rsidR="001D45BC">
              <w:rPr>
                <w:rFonts w:ascii="標楷體" w:eastAsia="標楷體" w:hAnsi="標楷體" w:hint="eastAsia"/>
                <w:color w:val="000000"/>
              </w:rPr>
              <w:t>、獎狀一只</w:t>
            </w:r>
          </w:p>
        </w:tc>
        <w:tc>
          <w:tcPr>
            <w:tcW w:w="1250" w:type="pct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14:paraId="5809DE77" w14:textId="77777777" w:rsidR="0080253C" w:rsidRPr="006D7E9B" w:rsidRDefault="0080253C" w:rsidP="002E4EDF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B0E50" w:rsidRPr="006D7E9B" w14:paraId="1A4D43DC" w14:textId="77777777" w:rsidTr="002E4EDF">
        <w:trPr>
          <w:trHeight w:hRule="exact" w:val="567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7546057B" w14:textId="77777777" w:rsidR="00BB0E50" w:rsidRPr="006D7E9B" w:rsidRDefault="00BB0E50" w:rsidP="002E4ED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D7E9B">
              <w:rPr>
                <w:rFonts w:ascii="標楷體" w:eastAsia="標楷體" w:hAnsi="標楷體" w:hint="eastAsia"/>
                <w:color w:val="000000"/>
              </w:rPr>
              <w:t>指導老師</w:t>
            </w:r>
            <w:r w:rsidRPr="006D7E9B">
              <w:rPr>
                <w:rFonts w:ascii="標楷體" w:eastAsia="標楷體" w:hAnsi="標楷體"/>
                <w:color w:val="000000"/>
              </w:rPr>
              <w:t>將頒發感謝狀</w:t>
            </w:r>
            <w:r w:rsidRPr="006D7E9B">
              <w:rPr>
                <w:rFonts w:ascii="標楷體" w:eastAsia="標楷體" w:hAnsi="標楷體" w:hint="eastAsia"/>
                <w:color w:val="000000"/>
              </w:rPr>
              <w:t>以玆感謝</w:t>
            </w:r>
          </w:p>
        </w:tc>
      </w:tr>
    </w:tbl>
    <w:p w14:paraId="21311249" w14:textId="7C8D2D3A" w:rsidR="00BB0E50" w:rsidRPr="006D7E9B" w:rsidRDefault="00BB0E50" w:rsidP="00701199">
      <w:pPr>
        <w:spacing w:beforeLines="30" w:before="108"/>
        <w:rPr>
          <w:rFonts w:ascii="標楷體" w:eastAsia="標楷體" w:hAnsi="標楷體"/>
          <w:color w:val="000000"/>
        </w:rPr>
      </w:pPr>
      <w:r w:rsidRPr="006D7E9B">
        <w:rPr>
          <w:rFonts w:ascii="標楷體" w:eastAsia="標楷體" w:hAnsi="標楷體" w:hint="eastAsia"/>
          <w:color w:val="000000"/>
        </w:rPr>
        <w:t xml:space="preserve"> </w:t>
      </w:r>
      <w:r w:rsidR="001245B1" w:rsidRPr="001245B1">
        <w:rPr>
          <w:rFonts w:ascii="標楷體" w:eastAsia="標楷體" w:hAnsi="標楷體" w:hint="eastAsia"/>
          <w:color w:val="000000"/>
        </w:rPr>
        <w:t>(三)</w:t>
      </w:r>
      <w:proofErr w:type="gramStart"/>
      <w:r w:rsidR="00D21DF5">
        <w:rPr>
          <w:rFonts w:ascii="標楷體" w:eastAsia="標楷體" w:hAnsi="標楷體" w:hint="eastAsia"/>
          <w:color w:val="000000"/>
        </w:rPr>
        <w:t>線上料理</w:t>
      </w:r>
      <w:proofErr w:type="gramEnd"/>
      <w:r w:rsidR="001245B1" w:rsidRPr="001245B1">
        <w:rPr>
          <w:rFonts w:ascii="標楷體" w:eastAsia="標楷體" w:hAnsi="標楷體" w:hint="eastAsia"/>
          <w:color w:val="000000"/>
        </w:rPr>
        <w:t>組評分標準：</w:t>
      </w:r>
    </w:p>
    <w:tbl>
      <w:tblPr>
        <w:tblW w:w="5000" w:type="pct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7"/>
        <w:gridCol w:w="5399"/>
      </w:tblGrid>
      <w:tr w:rsidR="00BB0E50" w:rsidRPr="006D7E9B" w14:paraId="434662A7" w14:textId="77777777" w:rsidTr="002E4EDF">
        <w:trPr>
          <w:trHeight w:val="567"/>
          <w:jc w:val="center"/>
        </w:trPr>
        <w:tc>
          <w:tcPr>
            <w:tcW w:w="2213" w:type="pct"/>
            <w:tcBorders>
              <w:top w:val="thinThickSmallGap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297394F" w14:textId="77777777" w:rsidR="00BB0E50" w:rsidRPr="001D45BC" w:rsidRDefault="00BB0E50" w:rsidP="002E4ED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D45BC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2787" w:type="pct"/>
            <w:tcBorders>
              <w:top w:val="thinThickSmallGap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E7E6DC8" w14:textId="0B254E87" w:rsidR="00BB0E50" w:rsidRPr="001D45BC" w:rsidRDefault="00BB0E50" w:rsidP="002E4ED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1D45B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創意菜</w:t>
            </w:r>
          </w:p>
        </w:tc>
      </w:tr>
      <w:tr w:rsidR="00BB0E50" w:rsidRPr="006D7E9B" w14:paraId="3308953B" w14:textId="77777777" w:rsidTr="002E4EDF">
        <w:trPr>
          <w:jc w:val="center"/>
        </w:trPr>
        <w:tc>
          <w:tcPr>
            <w:tcW w:w="2213" w:type="pct"/>
            <w:tcBorders>
              <w:top w:val="single" w:sz="4" w:space="0" w:color="auto"/>
            </w:tcBorders>
          </w:tcPr>
          <w:p w14:paraId="7E438811" w14:textId="24585533" w:rsidR="00BB0E50" w:rsidRPr="001D45BC" w:rsidRDefault="001245B1" w:rsidP="002E4EDF">
            <w:pPr>
              <w:tabs>
                <w:tab w:val="left" w:pos="7275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Cs w:val="24"/>
              </w:rPr>
            </w:pPr>
            <w:r w:rsidRPr="001D45BC">
              <w:rPr>
                <w:rFonts w:eastAsia="標楷體" w:hint="eastAsia"/>
                <w:b/>
                <w:color w:val="000000"/>
                <w:kern w:val="0"/>
                <w:szCs w:val="24"/>
              </w:rPr>
              <w:t>烹調技巧</w:t>
            </w:r>
            <w:r w:rsidR="00D21DF5" w:rsidRPr="001D45BC">
              <w:rPr>
                <w:rFonts w:eastAsia="標楷體" w:hint="eastAsia"/>
                <w:b/>
                <w:color w:val="000000"/>
                <w:kern w:val="0"/>
                <w:szCs w:val="24"/>
              </w:rPr>
              <w:t>與</w:t>
            </w:r>
            <w:r w:rsidR="00440910" w:rsidRPr="001D45BC">
              <w:rPr>
                <w:rFonts w:eastAsia="標楷體" w:hint="eastAsia"/>
                <w:b/>
                <w:color w:val="000000"/>
                <w:kern w:val="0"/>
                <w:szCs w:val="24"/>
              </w:rPr>
              <w:t>整</w:t>
            </w:r>
            <w:r w:rsidR="00D21DF5" w:rsidRPr="001D45BC">
              <w:rPr>
                <w:rFonts w:eastAsia="標楷體" w:hint="eastAsia"/>
                <w:b/>
                <w:color w:val="000000"/>
                <w:kern w:val="0"/>
                <w:szCs w:val="24"/>
              </w:rPr>
              <w:t>體流暢度</w:t>
            </w:r>
          </w:p>
        </w:tc>
        <w:tc>
          <w:tcPr>
            <w:tcW w:w="2787" w:type="pct"/>
            <w:tcBorders>
              <w:top w:val="single" w:sz="4" w:space="0" w:color="auto"/>
            </w:tcBorders>
          </w:tcPr>
          <w:p w14:paraId="7FC7E77D" w14:textId="119F45C0" w:rsidR="00BB0E50" w:rsidRPr="001D45BC" w:rsidRDefault="00D21DF5" w:rsidP="002E4EDF">
            <w:pPr>
              <w:tabs>
                <w:tab w:val="left" w:pos="7275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1D45BC">
              <w:rPr>
                <w:rFonts w:eastAsia="標楷體" w:hint="eastAsia"/>
                <w:b/>
                <w:color w:val="000000"/>
                <w:kern w:val="0"/>
              </w:rPr>
              <w:t>20</w:t>
            </w:r>
            <w:r w:rsidR="001245B1" w:rsidRPr="001D45BC">
              <w:rPr>
                <w:rFonts w:eastAsia="標楷體"/>
                <w:b/>
                <w:color w:val="000000"/>
                <w:kern w:val="0"/>
              </w:rPr>
              <w:t>%</w:t>
            </w:r>
          </w:p>
        </w:tc>
      </w:tr>
      <w:tr w:rsidR="00BB0E50" w:rsidRPr="006D7E9B" w14:paraId="3807DFAB" w14:textId="77777777" w:rsidTr="002E4EDF">
        <w:trPr>
          <w:jc w:val="center"/>
        </w:trPr>
        <w:tc>
          <w:tcPr>
            <w:tcW w:w="2213" w:type="pct"/>
          </w:tcPr>
          <w:p w14:paraId="6B51C4C9" w14:textId="3ACC4827" w:rsidR="00BB0E50" w:rsidRPr="001D45BC" w:rsidRDefault="001245B1" w:rsidP="002E4EDF">
            <w:pPr>
              <w:tabs>
                <w:tab w:val="left" w:pos="7275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1D45BC">
              <w:rPr>
                <w:rFonts w:eastAsia="標楷體" w:hint="eastAsia"/>
                <w:b/>
                <w:color w:val="000000"/>
                <w:szCs w:val="24"/>
              </w:rPr>
              <w:t>創意性及整體觀感</w:t>
            </w:r>
          </w:p>
        </w:tc>
        <w:tc>
          <w:tcPr>
            <w:tcW w:w="2787" w:type="pct"/>
          </w:tcPr>
          <w:p w14:paraId="3AF73061" w14:textId="6DF7B26B" w:rsidR="00BB0E50" w:rsidRPr="001D45BC" w:rsidRDefault="00D21DF5" w:rsidP="002E4EDF">
            <w:pPr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1D45BC">
              <w:rPr>
                <w:rFonts w:eastAsia="標楷體" w:hint="eastAsia"/>
                <w:b/>
                <w:color w:val="000000"/>
                <w:kern w:val="0"/>
              </w:rPr>
              <w:t>20</w:t>
            </w:r>
            <w:r w:rsidR="001245B1" w:rsidRPr="001D45BC">
              <w:rPr>
                <w:rFonts w:eastAsia="標楷體"/>
                <w:b/>
                <w:color w:val="000000"/>
                <w:kern w:val="0"/>
              </w:rPr>
              <w:t>%</w:t>
            </w:r>
          </w:p>
        </w:tc>
      </w:tr>
      <w:tr w:rsidR="00BB0E50" w:rsidRPr="006D7E9B" w14:paraId="1ECC9D0F" w14:textId="77777777" w:rsidTr="002E4EDF">
        <w:trPr>
          <w:trHeight w:val="70"/>
          <w:jc w:val="center"/>
        </w:trPr>
        <w:tc>
          <w:tcPr>
            <w:tcW w:w="2213" w:type="pct"/>
          </w:tcPr>
          <w:p w14:paraId="211C6237" w14:textId="59128C1B" w:rsidR="00BB0E50" w:rsidRPr="001D45BC" w:rsidRDefault="001245B1" w:rsidP="002E4EDF">
            <w:pPr>
              <w:tabs>
                <w:tab w:val="left" w:pos="7275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1D45BC">
              <w:rPr>
                <w:rFonts w:eastAsia="標楷體" w:hint="eastAsia"/>
                <w:b/>
                <w:color w:val="000000"/>
                <w:szCs w:val="24"/>
              </w:rPr>
              <w:t>商業價值與符合主題</w:t>
            </w:r>
          </w:p>
        </w:tc>
        <w:tc>
          <w:tcPr>
            <w:tcW w:w="2787" w:type="pct"/>
          </w:tcPr>
          <w:p w14:paraId="58F08935" w14:textId="723F07B4" w:rsidR="00BB0E50" w:rsidRPr="001D45BC" w:rsidRDefault="00D21DF5" w:rsidP="002E4EDF">
            <w:pPr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1D45BC">
              <w:rPr>
                <w:rFonts w:eastAsia="標楷體" w:hint="eastAsia"/>
                <w:b/>
                <w:color w:val="000000"/>
                <w:kern w:val="0"/>
              </w:rPr>
              <w:t>20</w:t>
            </w:r>
            <w:r w:rsidR="001245B1" w:rsidRPr="001D45BC">
              <w:rPr>
                <w:rFonts w:eastAsia="標楷體"/>
                <w:b/>
                <w:color w:val="000000"/>
                <w:kern w:val="0"/>
              </w:rPr>
              <w:t>%</w:t>
            </w:r>
          </w:p>
        </w:tc>
      </w:tr>
      <w:tr w:rsidR="00BB0E50" w:rsidRPr="006D7E9B" w14:paraId="5F18FF25" w14:textId="77777777" w:rsidTr="002E4EDF">
        <w:trPr>
          <w:trHeight w:val="70"/>
          <w:jc w:val="center"/>
        </w:trPr>
        <w:tc>
          <w:tcPr>
            <w:tcW w:w="2213" w:type="pct"/>
          </w:tcPr>
          <w:p w14:paraId="2AB20405" w14:textId="7C77C4EE" w:rsidR="00D21DF5" w:rsidRPr="001D45BC" w:rsidRDefault="00D21DF5" w:rsidP="00D21DF5">
            <w:pPr>
              <w:tabs>
                <w:tab w:val="left" w:pos="7275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1D45BC">
              <w:rPr>
                <w:rFonts w:eastAsia="標楷體" w:hint="eastAsia"/>
                <w:b/>
                <w:color w:val="000000"/>
                <w:szCs w:val="24"/>
              </w:rPr>
              <w:t>創作理念</w:t>
            </w:r>
          </w:p>
        </w:tc>
        <w:tc>
          <w:tcPr>
            <w:tcW w:w="2787" w:type="pct"/>
          </w:tcPr>
          <w:p w14:paraId="0A50F6CE" w14:textId="752C9AE6" w:rsidR="00BB0E50" w:rsidRPr="001D45BC" w:rsidRDefault="00D21DF5" w:rsidP="002E4EDF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1D45BC">
              <w:rPr>
                <w:rFonts w:eastAsia="標楷體" w:hint="eastAsia"/>
                <w:b/>
                <w:bCs/>
                <w:color w:val="000000"/>
              </w:rPr>
              <w:t>20</w:t>
            </w:r>
            <w:r w:rsidR="001245B1" w:rsidRPr="001D45BC">
              <w:rPr>
                <w:rFonts w:eastAsia="標楷體"/>
                <w:b/>
                <w:bCs/>
                <w:color w:val="000000"/>
              </w:rPr>
              <w:t>%</w:t>
            </w:r>
          </w:p>
        </w:tc>
      </w:tr>
      <w:tr w:rsidR="00BB0E50" w:rsidRPr="006D7E9B" w14:paraId="0C5E7550" w14:textId="77777777" w:rsidTr="002E4EDF">
        <w:trPr>
          <w:trHeight w:val="70"/>
          <w:jc w:val="center"/>
        </w:trPr>
        <w:tc>
          <w:tcPr>
            <w:tcW w:w="2213" w:type="pct"/>
          </w:tcPr>
          <w:p w14:paraId="5D012520" w14:textId="606074D4" w:rsidR="00BB0E50" w:rsidRPr="001D45BC" w:rsidRDefault="001245B1" w:rsidP="002E4EDF">
            <w:pPr>
              <w:tabs>
                <w:tab w:val="left" w:pos="7275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kern w:val="0"/>
                <w:szCs w:val="24"/>
              </w:rPr>
            </w:pPr>
            <w:r w:rsidRPr="001D45BC">
              <w:rPr>
                <w:rFonts w:eastAsia="標楷體" w:hint="eastAsia"/>
                <w:b/>
                <w:color w:val="000000"/>
                <w:kern w:val="0"/>
                <w:szCs w:val="24"/>
              </w:rPr>
              <w:t>食材衛生安全</w:t>
            </w:r>
          </w:p>
        </w:tc>
        <w:tc>
          <w:tcPr>
            <w:tcW w:w="2787" w:type="pct"/>
          </w:tcPr>
          <w:p w14:paraId="0FFA320A" w14:textId="0CB2BB32" w:rsidR="00BB0E50" w:rsidRPr="001D45BC" w:rsidRDefault="00D21DF5" w:rsidP="002E4EDF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1D45BC">
              <w:rPr>
                <w:rFonts w:eastAsia="標楷體" w:hint="eastAsia"/>
                <w:b/>
                <w:bCs/>
                <w:color w:val="000000"/>
              </w:rPr>
              <w:t>20</w:t>
            </w:r>
            <w:r w:rsidR="001245B1" w:rsidRPr="001D45BC">
              <w:rPr>
                <w:rFonts w:eastAsia="標楷體"/>
                <w:b/>
                <w:bCs/>
                <w:color w:val="000000"/>
              </w:rPr>
              <w:t>%</w:t>
            </w:r>
          </w:p>
        </w:tc>
      </w:tr>
      <w:tr w:rsidR="00BB0E50" w:rsidRPr="006D7E9B" w14:paraId="04201EA5" w14:textId="77777777" w:rsidTr="002E4EDF">
        <w:trPr>
          <w:trHeight w:val="70"/>
          <w:jc w:val="center"/>
        </w:trPr>
        <w:tc>
          <w:tcPr>
            <w:tcW w:w="2213" w:type="pct"/>
          </w:tcPr>
          <w:p w14:paraId="1EC74313" w14:textId="77777777" w:rsidR="00BB0E50" w:rsidRPr="00E13651" w:rsidRDefault="00BB0E50" w:rsidP="002E4EDF">
            <w:pPr>
              <w:tabs>
                <w:tab w:val="left" w:pos="7275"/>
              </w:tabs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E13651">
              <w:rPr>
                <w:rFonts w:eastAsia="標楷體" w:hint="eastAsia"/>
                <w:b/>
                <w:color w:val="000000"/>
                <w:szCs w:val="24"/>
              </w:rPr>
              <w:t>合計</w:t>
            </w:r>
          </w:p>
        </w:tc>
        <w:tc>
          <w:tcPr>
            <w:tcW w:w="2787" w:type="pct"/>
          </w:tcPr>
          <w:p w14:paraId="5D64EE8A" w14:textId="77777777" w:rsidR="00BB0E50" w:rsidRPr="006D7E9B" w:rsidRDefault="00BB0E50" w:rsidP="002E4EDF">
            <w:pPr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6D7E9B">
              <w:rPr>
                <w:rFonts w:eastAsia="標楷體" w:hint="eastAsia"/>
                <w:b/>
                <w:color w:val="000000"/>
                <w:kern w:val="0"/>
              </w:rPr>
              <w:t>100%</w:t>
            </w:r>
          </w:p>
        </w:tc>
      </w:tr>
    </w:tbl>
    <w:p w14:paraId="647BBB36" w14:textId="77777777" w:rsidR="00D6395A" w:rsidRDefault="00D6395A" w:rsidP="00701199">
      <w:pPr>
        <w:spacing w:beforeLines="30" w:before="108"/>
        <w:rPr>
          <w:rFonts w:ascii="標楷體" w:eastAsia="標楷體" w:hAnsi="標楷體"/>
          <w:color w:val="000000"/>
        </w:rPr>
      </w:pPr>
    </w:p>
    <w:p w14:paraId="13F1E0FC" w14:textId="29AA1201" w:rsidR="00722932" w:rsidRDefault="00D6395A" w:rsidP="00C05CCC">
      <w:pPr>
        <w:widowControl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  <w:r w:rsidR="00A67284" w:rsidRPr="00A67284">
        <w:rPr>
          <w:rFonts w:ascii="標楷體" w:eastAsia="標楷體" w:hAnsi="標楷體" w:hint="eastAsia"/>
          <w:color w:val="000000"/>
        </w:rPr>
        <w:lastRenderedPageBreak/>
        <w:t>(四)</w:t>
      </w:r>
      <w:proofErr w:type="gramStart"/>
      <w:r w:rsidR="00C62A21">
        <w:rPr>
          <w:rFonts w:ascii="標楷體" w:eastAsia="標楷體" w:hAnsi="標楷體" w:hint="eastAsia"/>
          <w:color w:val="000000"/>
        </w:rPr>
        <w:t>線上料理</w:t>
      </w:r>
      <w:proofErr w:type="gramEnd"/>
      <w:r w:rsidR="00C62A21">
        <w:rPr>
          <w:rFonts w:ascii="標楷體" w:eastAsia="標楷體" w:hAnsi="標楷體" w:hint="eastAsia"/>
          <w:color w:val="000000"/>
        </w:rPr>
        <w:t>組</w:t>
      </w:r>
      <w:r w:rsidR="00A67284" w:rsidRPr="00A67284">
        <w:rPr>
          <w:rFonts w:ascii="標楷體" w:eastAsia="標楷體" w:hAnsi="標楷體" w:hint="eastAsia"/>
          <w:color w:val="000000"/>
        </w:rPr>
        <w:t>獎項：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2127"/>
        <w:gridCol w:w="2977"/>
        <w:gridCol w:w="2344"/>
      </w:tblGrid>
      <w:tr w:rsidR="00352A67" w:rsidRPr="006D7E9B" w14:paraId="18546E8A" w14:textId="77777777" w:rsidTr="00DC0EA9">
        <w:trPr>
          <w:trHeight w:hRule="exact" w:val="567"/>
          <w:jc w:val="center"/>
        </w:trPr>
        <w:tc>
          <w:tcPr>
            <w:tcW w:w="5000" w:type="pct"/>
            <w:gridSpan w:val="4"/>
            <w:tcBorders>
              <w:top w:val="thinThickSmallGap" w:sz="12" w:space="0" w:color="auto"/>
              <w:left w:val="thinThickSmallGap" w:sz="12" w:space="0" w:color="auto"/>
              <w:bottom w:val="single" w:sz="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14:paraId="753BF5DF" w14:textId="77777777" w:rsidR="00352A67" w:rsidRPr="006D7E9B" w:rsidRDefault="00352A67" w:rsidP="00DC0EA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6D7E9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獎勵項目</w:t>
            </w:r>
          </w:p>
        </w:tc>
      </w:tr>
      <w:tr w:rsidR="00352A67" w:rsidRPr="006D7E9B" w14:paraId="1592046A" w14:textId="77777777" w:rsidTr="001D45BC">
        <w:trPr>
          <w:jc w:val="center"/>
        </w:trPr>
        <w:tc>
          <w:tcPr>
            <w:tcW w:w="1155" w:type="pct"/>
            <w:tcBorders>
              <w:top w:val="single" w:sz="2" w:space="0" w:color="auto"/>
              <w:left w:val="thinThickSmallGap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2167CA" w14:textId="77777777" w:rsidR="00352A67" w:rsidRPr="006D7E9B" w:rsidRDefault="00352A67" w:rsidP="00DC0EA9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D7E9B">
              <w:rPr>
                <w:rFonts w:ascii="標楷體" w:eastAsia="標楷體" w:hAnsi="標楷體"/>
                <w:b/>
                <w:color w:val="000000"/>
              </w:rPr>
              <w:t>獎項</w:t>
            </w:r>
          </w:p>
        </w:tc>
        <w:tc>
          <w:tcPr>
            <w:tcW w:w="109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E97B168" w14:textId="77777777" w:rsidR="00352A67" w:rsidRPr="006D7E9B" w:rsidRDefault="00352A67" w:rsidP="00DC0EA9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D7E9B">
              <w:rPr>
                <w:rFonts w:ascii="標楷體" w:eastAsia="標楷體" w:hAnsi="標楷體"/>
                <w:b/>
                <w:color w:val="000000"/>
              </w:rPr>
              <w:t>組數</w:t>
            </w:r>
          </w:p>
        </w:tc>
        <w:tc>
          <w:tcPr>
            <w:tcW w:w="153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DAE4" w14:textId="77777777" w:rsidR="00352A67" w:rsidRPr="006D7E9B" w:rsidRDefault="00352A67" w:rsidP="00DC0EA9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D7E9B">
              <w:rPr>
                <w:rFonts w:ascii="標楷體" w:eastAsia="標楷體" w:hAnsi="標楷體" w:hint="eastAsia"/>
                <w:b/>
                <w:color w:val="000000"/>
              </w:rPr>
              <w:t>獎金</w:t>
            </w:r>
          </w:p>
        </w:tc>
        <w:tc>
          <w:tcPr>
            <w:tcW w:w="121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13433D44" w14:textId="77777777" w:rsidR="00352A67" w:rsidRPr="006D7E9B" w:rsidRDefault="00352A67" w:rsidP="00DC0EA9">
            <w:pPr>
              <w:spacing w:beforeLines="20" w:before="72" w:afterLines="20" w:after="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D7E9B">
              <w:rPr>
                <w:rFonts w:ascii="標楷體" w:eastAsia="標楷體" w:hAnsi="標楷體"/>
                <w:b/>
                <w:color w:val="000000"/>
              </w:rPr>
              <w:t>其他</w:t>
            </w:r>
          </w:p>
        </w:tc>
      </w:tr>
      <w:tr w:rsidR="00A67284" w:rsidRPr="006D7E9B" w14:paraId="23CA3C69" w14:textId="77777777" w:rsidTr="001D45BC">
        <w:trPr>
          <w:jc w:val="center"/>
        </w:trPr>
        <w:tc>
          <w:tcPr>
            <w:tcW w:w="1155" w:type="pct"/>
            <w:tcBorders>
              <w:left w:val="thinThickSmallGap" w:sz="12" w:space="0" w:color="auto"/>
              <w:right w:val="single" w:sz="2" w:space="0" w:color="auto"/>
            </w:tcBorders>
            <w:vAlign w:val="center"/>
          </w:tcPr>
          <w:p w14:paraId="1DC01E84" w14:textId="77777777" w:rsidR="00A67284" w:rsidRPr="006D7E9B" w:rsidRDefault="00A67284" w:rsidP="00DC0EA9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D7E9B">
              <w:rPr>
                <w:rFonts w:ascii="標楷體" w:eastAsia="標楷體" w:hAnsi="標楷體" w:hint="eastAsia"/>
                <w:b/>
                <w:color w:val="000000"/>
              </w:rPr>
              <w:t>冠軍</w:t>
            </w:r>
          </w:p>
        </w:tc>
        <w:tc>
          <w:tcPr>
            <w:tcW w:w="109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E5F76C8" w14:textId="77777777" w:rsidR="00A67284" w:rsidRPr="006D7E9B" w:rsidRDefault="00A67284" w:rsidP="00DC0EA9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000000"/>
              </w:rPr>
            </w:pPr>
            <w:r w:rsidRPr="006D7E9B">
              <w:rPr>
                <w:rFonts w:ascii="標楷體" w:eastAsia="標楷體" w:hAnsi="標楷體"/>
                <w:color w:val="000000"/>
              </w:rPr>
              <w:t>1組</w:t>
            </w:r>
          </w:p>
        </w:tc>
        <w:tc>
          <w:tcPr>
            <w:tcW w:w="1537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5F5CC5C6" w14:textId="467DADCB" w:rsidR="00A67284" w:rsidRPr="006D7E9B" w:rsidRDefault="00A67284" w:rsidP="00DC0EA9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000000"/>
              </w:rPr>
            </w:pPr>
            <w:r w:rsidRPr="00A67284">
              <w:rPr>
                <w:rFonts w:ascii="標楷體" w:eastAsia="標楷體" w:hAnsi="標楷體" w:hint="eastAsia"/>
                <w:color w:val="000000"/>
              </w:rPr>
              <w:t>新台幣伍仟元</w:t>
            </w:r>
          </w:p>
        </w:tc>
        <w:tc>
          <w:tcPr>
            <w:tcW w:w="1210" w:type="pct"/>
            <w:vMerge w:val="restart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14:paraId="63A97942" w14:textId="77777777" w:rsidR="001D45BC" w:rsidRDefault="00A67284" w:rsidP="00A67284">
            <w:pPr>
              <w:rPr>
                <w:rFonts w:ascii="標楷體" w:eastAsia="標楷體" w:hAnsi="標楷體"/>
                <w:color w:val="000000"/>
              </w:rPr>
            </w:pPr>
            <w:r w:rsidRPr="00E13651">
              <w:rPr>
                <w:rFonts w:ascii="標楷體" w:eastAsia="標楷體" w:hAnsi="標楷體" w:hint="eastAsia"/>
                <w:color w:val="000000"/>
              </w:rPr>
              <w:t>獎牌每人各 1 面、</w:t>
            </w:r>
          </w:p>
          <w:p w14:paraId="051C2529" w14:textId="3D93A18D" w:rsidR="00A67284" w:rsidRPr="00E13651" w:rsidRDefault="00A67284" w:rsidP="00A67284">
            <w:pPr>
              <w:rPr>
                <w:rFonts w:ascii="標楷體" w:eastAsia="標楷體" w:hAnsi="標楷體"/>
                <w:color w:val="000000"/>
              </w:rPr>
            </w:pPr>
            <w:r w:rsidRPr="00E13651">
              <w:rPr>
                <w:rFonts w:ascii="標楷體" w:eastAsia="標楷體" w:hAnsi="標楷體" w:hint="eastAsia"/>
                <w:color w:val="000000"/>
              </w:rPr>
              <w:t>獎狀每人各 1 只</w:t>
            </w:r>
          </w:p>
        </w:tc>
      </w:tr>
      <w:tr w:rsidR="00A67284" w:rsidRPr="006D7E9B" w14:paraId="1DFA6F24" w14:textId="77777777" w:rsidTr="001D45BC">
        <w:trPr>
          <w:jc w:val="center"/>
        </w:trPr>
        <w:tc>
          <w:tcPr>
            <w:tcW w:w="1155" w:type="pct"/>
            <w:tcBorders>
              <w:left w:val="thinThickSmallGap" w:sz="12" w:space="0" w:color="auto"/>
              <w:right w:val="single" w:sz="2" w:space="0" w:color="auto"/>
            </w:tcBorders>
            <w:vAlign w:val="center"/>
          </w:tcPr>
          <w:p w14:paraId="207C498F" w14:textId="77777777" w:rsidR="00A67284" w:rsidRPr="006D7E9B" w:rsidRDefault="00A67284" w:rsidP="00DC0EA9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D7E9B">
              <w:rPr>
                <w:rFonts w:ascii="標楷體" w:eastAsia="標楷體" w:hAnsi="標楷體" w:hint="eastAsia"/>
                <w:b/>
                <w:color w:val="000000"/>
              </w:rPr>
              <w:t>亞軍</w:t>
            </w:r>
          </w:p>
        </w:tc>
        <w:tc>
          <w:tcPr>
            <w:tcW w:w="109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B1EBC61" w14:textId="77777777" w:rsidR="00A67284" w:rsidRPr="006D7E9B" w:rsidRDefault="00A67284" w:rsidP="00DC0EA9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000000"/>
              </w:rPr>
            </w:pPr>
            <w:r w:rsidRPr="006D7E9B">
              <w:rPr>
                <w:rFonts w:ascii="標楷體" w:eastAsia="標楷體" w:hAnsi="標楷體" w:hint="eastAsia"/>
                <w:color w:val="000000"/>
              </w:rPr>
              <w:t>2</w:t>
            </w:r>
            <w:r w:rsidRPr="006D7E9B">
              <w:rPr>
                <w:rFonts w:ascii="標楷體" w:eastAsia="標楷體" w:hAnsi="標楷體"/>
                <w:color w:val="000000"/>
              </w:rPr>
              <w:t>組</w:t>
            </w:r>
          </w:p>
        </w:tc>
        <w:tc>
          <w:tcPr>
            <w:tcW w:w="1537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452DAF61" w14:textId="1350F770" w:rsidR="00A67284" w:rsidRPr="006D7E9B" w:rsidRDefault="00A67284" w:rsidP="00DC0EA9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000000"/>
              </w:rPr>
            </w:pPr>
            <w:r w:rsidRPr="00A67284">
              <w:rPr>
                <w:rFonts w:ascii="標楷體" w:eastAsia="標楷體" w:hAnsi="標楷體" w:hint="eastAsia"/>
                <w:color w:val="000000"/>
              </w:rPr>
              <w:t>新台幣參仟元</w:t>
            </w:r>
          </w:p>
        </w:tc>
        <w:tc>
          <w:tcPr>
            <w:tcW w:w="1210" w:type="pct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14:paraId="04ADE36D" w14:textId="77777777" w:rsidR="00A67284" w:rsidRPr="006D7E9B" w:rsidRDefault="00A67284" w:rsidP="00352A6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67284" w:rsidRPr="006D7E9B" w14:paraId="09F569BE" w14:textId="77777777" w:rsidTr="001D45BC">
        <w:trPr>
          <w:jc w:val="center"/>
        </w:trPr>
        <w:tc>
          <w:tcPr>
            <w:tcW w:w="1155" w:type="pct"/>
            <w:tcBorders>
              <w:left w:val="thinThickSmallGap" w:sz="12" w:space="0" w:color="auto"/>
              <w:right w:val="single" w:sz="2" w:space="0" w:color="auto"/>
            </w:tcBorders>
            <w:vAlign w:val="center"/>
          </w:tcPr>
          <w:p w14:paraId="2B8687CE" w14:textId="77777777" w:rsidR="00A67284" w:rsidRPr="006D7E9B" w:rsidRDefault="00A67284" w:rsidP="00DC0EA9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D7E9B">
              <w:rPr>
                <w:rFonts w:ascii="標楷體" w:eastAsia="標楷體" w:hAnsi="標楷體" w:hint="eastAsia"/>
                <w:b/>
                <w:color w:val="000000"/>
              </w:rPr>
              <w:t>季軍</w:t>
            </w:r>
          </w:p>
        </w:tc>
        <w:tc>
          <w:tcPr>
            <w:tcW w:w="109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314A780" w14:textId="77777777" w:rsidR="00A67284" w:rsidRPr="006D7E9B" w:rsidRDefault="00A67284" w:rsidP="00DC0EA9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000000"/>
              </w:rPr>
            </w:pPr>
            <w:r w:rsidRPr="006D7E9B">
              <w:rPr>
                <w:rFonts w:ascii="標楷體" w:eastAsia="標楷體" w:hAnsi="標楷體" w:hint="eastAsia"/>
                <w:color w:val="000000"/>
              </w:rPr>
              <w:t>3</w:t>
            </w:r>
            <w:r w:rsidRPr="006D7E9B">
              <w:rPr>
                <w:rFonts w:ascii="標楷體" w:eastAsia="標楷體" w:hAnsi="標楷體"/>
                <w:color w:val="000000"/>
              </w:rPr>
              <w:t>組</w:t>
            </w:r>
          </w:p>
        </w:tc>
        <w:tc>
          <w:tcPr>
            <w:tcW w:w="1537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A6AC626" w14:textId="56806528" w:rsidR="00A67284" w:rsidRPr="006D7E9B" w:rsidRDefault="0080253C" w:rsidP="00DC0EA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7284">
              <w:rPr>
                <w:rFonts w:ascii="標楷體" w:eastAsia="標楷體" w:hAnsi="標楷體" w:hint="eastAsia"/>
                <w:color w:val="000000"/>
              </w:rPr>
              <w:t>新台幣貳仟元</w:t>
            </w:r>
          </w:p>
        </w:tc>
        <w:tc>
          <w:tcPr>
            <w:tcW w:w="1210" w:type="pct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14:paraId="5D4061D1" w14:textId="77777777" w:rsidR="00A67284" w:rsidRPr="006D7E9B" w:rsidRDefault="00A67284" w:rsidP="00DC0EA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67284" w:rsidRPr="006D7E9B" w14:paraId="74EA282F" w14:textId="77777777" w:rsidTr="001D45BC">
        <w:trPr>
          <w:jc w:val="center"/>
        </w:trPr>
        <w:tc>
          <w:tcPr>
            <w:tcW w:w="1155" w:type="pct"/>
            <w:tcBorders>
              <w:left w:val="thinThickSmallGap" w:sz="12" w:space="0" w:color="auto"/>
              <w:right w:val="single" w:sz="2" w:space="0" w:color="auto"/>
            </w:tcBorders>
            <w:vAlign w:val="center"/>
          </w:tcPr>
          <w:p w14:paraId="26E65732" w14:textId="77777777" w:rsidR="00A67284" w:rsidRPr="006D7E9B" w:rsidRDefault="00A67284" w:rsidP="00DC0EA9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D7E9B">
              <w:rPr>
                <w:rFonts w:ascii="標楷體" w:eastAsia="標楷體" w:hAnsi="標楷體" w:hint="eastAsia"/>
                <w:b/>
                <w:color w:val="000000"/>
              </w:rPr>
              <w:t>優勝</w:t>
            </w:r>
          </w:p>
        </w:tc>
        <w:tc>
          <w:tcPr>
            <w:tcW w:w="109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DABE357" w14:textId="77777777" w:rsidR="00A67284" w:rsidRPr="006D7E9B" w:rsidRDefault="00A67284" w:rsidP="00DC0EA9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000000"/>
              </w:rPr>
            </w:pPr>
            <w:r w:rsidRPr="006D7E9B">
              <w:rPr>
                <w:rFonts w:ascii="標楷體" w:eastAsia="標楷體" w:hAnsi="標楷體" w:hint="eastAsia"/>
                <w:color w:val="000000"/>
              </w:rPr>
              <w:t>6</w:t>
            </w:r>
            <w:r w:rsidRPr="006D7E9B">
              <w:rPr>
                <w:rFonts w:ascii="標楷體" w:eastAsia="標楷體" w:hAnsi="標楷體"/>
                <w:color w:val="000000"/>
              </w:rPr>
              <w:t>組</w:t>
            </w:r>
          </w:p>
        </w:tc>
        <w:tc>
          <w:tcPr>
            <w:tcW w:w="1537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763D7A10" w14:textId="027A4FF1" w:rsidR="00A67284" w:rsidRPr="006D7E9B" w:rsidRDefault="00D6395A" w:rsidP="00DC0EA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新台幣壹仟元</w:t>
            </w:r>
          </w:p>
        </w:tc>
        <w:tc>
          <w:tcPr>
            <w:tcW w:w="1210" w:type="pct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14:paraId="2F80A296" w14:textId="07E95DFF" w:rsidR="00A67284" w:rsidRPr="006D7E9B" w:rsidRDefault="00A67284" w:rsidP="00DC0EA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E57F6" w:rsidRPr="00ED1EFA" w14:paraId="6D551C7B" w14:textId="77777777" w:rsidTr="001D45BC">
        <w:trPr>
          <w:jc w:val="center"/>
        </w:trPr>
        <w:tc>
          <w:tcPr>
            <w:tcW w:w="1155" w:type="pct"/>
            <w:tcBorders>
              <w:left w:val="thinThickSmallGap" w:sz="12" w:space="0" w:color="auto"/>
              <w:right w:val="single" w:sz="2" w:space="0" w:color="auto"/>
            </w:tcBorders>
            <w:vAlign w:val="center"/>
          </w:tcPr>
          <w:p w14:paraId="03DDA685" w14:textId="0D4AB868" w:rsidR="004E57F6" w:rsidRPr="001D45BC" w:rsidRDefault="004E57F6" w:rsidP="00DC0EA9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D45BC">
              <w:rPr>
                <w:rFonts w:ascii="標楷體" w:eastAsia="標楷體" w:hAnsi="標楷體" w:hint="eastAsia"/>
                <w:b/>
                <w:color w:val="000000"/>
              </w:rPr>
              <w:t>佳作</w:t>
            </w:r>
          </w:p>
        </w:tc>
        <w:tc>
          <w:tcPr>
            <w:tcW w:w="109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949ED8B" w14:textId="27E772E6" w:rsidR="004E57F6" w:rsidRPr="001D45BC" w:rsidRDefault="004E57F6" w:rsidP="00DC0EA9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000000"/>
              </w:rPr>
            </w:pPr>
            <w:r w:rsidRPr="001D45BC">
              <w:rPr>
                <w:rFonts w:ascii="標楷體" w:eastAsia="標楷體" w:hAnsi="標楷體" w:hint="eastAsia"/>
                <w:color w:val="000000"/>
              </w:rPr>
              <w:t>8組</w:t>
            </w:r>
          </w:p>
        </w:tc>
        <w:tc>
          <w:tcPr>
            <w:tcW w:w="1537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542AD44C" w14:textId="426DAC16" w:rsidR="00E05D65" w:rsidRPr="001D45BC" w:rsidRDefault="00917509" w:rsidP="009175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D45BC">
              <w:rPr>
                <w:rFonts w:ascii="標楷體" w:eastAsia="標楷體" w:hAnsi="標楷體" w:hint="eastAsia"/>
                <w:color w:val="000000"/>
              </w:rPr>
              <w:t>精美禮</w:t>
            </w:r>
            <w:r w:rsidR="00AB0B38" w:rsidRPr="001D45BC">
              <w:rPr>
                <w:rFonts w:ascii="標楷體" w:eastAsia="標楷體" w:hAnsi="標楷體" w:hint="eastAsia"/>
                <w:color w:val="000000"/>
              </w:rPr>
              <w:t>品一份</w:t>
            </w:r>
          </w:p>
        </w:tc>
        <w:tc>
          <w:tcPr>
            <w:tcW w:w="1210" w:type="pct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14:paraId="0A1F498B" w14:textId="2D1FC324" w:rsidR="004E57F6" w:rsidRPr="001D45BC" w:rsidRDefault="004E57F6" w:rsidP="004E57F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D45BC">
              <w:rPr>
                <w:rFonts w:ascii="標楷體" w:eastAsia="標楷體" w:hAnsi="標楷體" w:hint="eastAsia"/>
                <w:color w:val="000000"/>
              </w:rPr>
              <w:t>獎狀每人1只</w:t>
            </w:r>
          </w:p>
        </w:tc>
      </w:tr>
      <w:tr w:rsidR="00FC195D" w:rsidRPr="00ED1EFA" w14:paraId="43C993F3" w14:textId="77777777" w:rsidTr="001D45BC">
        <w:trPr>
          <w:jc w:val="center"/>
        </w:trPr>
        <w:tc>
          <w:tcPr>
            <w:tcW w:w="1155" w:type="pct"/>
            <w:tcBorders>
              <w:left w:val="thinThickSmallGap" w:sz="12" w:space="0" w:color="auto"/>
              <w:right w:val="single" w:sz="2" w:space="0" w:color="auto"/>
            </w:tcBorders>
            <w:vAlign w:val="center"/>
          </w:tcPr>
          <w:p w14:paraId="3EAA3159" w14:textId="631ECBC8" w:rsidR="00FC195D" w:rsidRPr="001D45BC" w:rsidRDefault="00FC195D" w:rsidP="00FC195D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D45BC">
              <w:rPr>
                <w:rFonts w:ascii="標楷體" w:eastAsia="標楷體" w:hAnsi="標楷體" w:hint="eastAsia"/>
                <w:b/>
                <w:color w:val="000000"/>
              </w:rPr>
              <w:t>最佳人氣獎</w:t>
            </w:r>
            <w:r w:rsidRPr="001D45BC">
              <w:rPr>
                <w:rFonts w:ascii="標楷體" w:eastAsia="標楷體" w:hAnsi="標楷體" w:hint="eastAsia"/>
                <w:b/>
                <w:color w:val="000000"/>
              </w:rPr>
              <w:tab/>
            </w:r>
          </w:p>
        </w:tc>
        <w:tc>
          <w:tcPr>
            <w:tcW w:w="1098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233FF92" w14:textId="3DFD5FB9" w:rsidR="00FC195D" w:rsidRPr="001D45BC" w:rsidRDefault="00FC195D" w:rsidP="00FC195D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color w:val="000000"/>
              </w:rPr>
            </w:pPr>
            <w:r w:rsidRPr="001D45BC">
              <w:rPr>
                <w:rFonts w:ascii="標楷體" w:eastAsia="標楷體" w:hAnsi="標楷體" w:hint="eastAsia"/>
                <w:color w:val="000000"/>
              </w:rPr>
              <w:t>點</w:t>
            </w:r>
            <w:proofErr w:type="gramStart"/>
            <w:r w:rsidRPr="001D45BC">
              <w:rPr>
                <w:rFonts w:ascii="標楷體" w:eastAsia="標楷體" w:hAnsi="標楷體" w:hint="eastAsia"/>
                <w:color w:val="000000"/>
              </w:rPr>
              <w:t>讚</w:t>
            </w:r>
            <w:proofErr w:type="gramEnd"/>
            <w:r w:rsidRPr="001D45BC">
              <w:rPr>
                <w:rFonts w:ascii="標楷體" w:eastAsia="標楷體" w:hAnsi="標楷體" w:hint="eastAsia"/>
                <w:color w:val="000000"/>
              </w:rPr>
              <w:t>率最高</w:t>
            </w:r>
          </w:p>
        </w:tc>
        <w:tc>
          <w:tcPr>
            <w:tcW w:w="1537" w:type="pc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FE04E85" w14:textId="6926498C" w:rsidR="00FC195D" w:rsidRPr="001D45BC" w:rsidRDefault="00FC195D" w:rsidP="00DC0EA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D45BC">
              <w:rPr>
                <w:rFonts w:ascii="標楷體" w:eastAsia="標楷體" w:hAnsi="標楷體" w:hint="eastAsia"/>
                <w:color w:val="000000"/>
              </w:rPr>
              <w:t>新台幣貳仟元</w:t>
            </w:r>
          </w:p>
        </w:tc>
        <w:tc>
          <w:tcPr>
            <w:tcW w:w="1210" w:type="pct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14:paraId="1B310CED" w14:textId="46D5E4EA" w:rsidR="00FC195D" w:rsidRPr="001D45BC" w:rsidRDefault="00FC195D" w:rsidP="004E57F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D45BC">
              <w:rPr>
                <w:rFonts w:ascii="標楷體" w:eastAsia="標楷體" w:hAnsi="標楷體" w:hint="eastAsia"/>
                <w:color w:val="000000"/>
              </w:rPr>
              <w:t>獎狀每人1只</w:t>
            </w:r>
          </w:p>
        </w:tc>
      </w:tr>
      <w:tr w:rsidR="004E57F6" w:rsidRPr="006D7E9B" w14:paraId="6DC4C393" w14:textId="77777777" w:rsidTr="00DC0EA9">
        <w:trPr>
          <w:trHeight w:hRule="exact" w:val="567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56148F28" w14:textId="77777777" w:rsidR="004E57F6" w:rsidRPr="001D45BC" w:rsidRDefault="004E57F6" w:rsidP="004E57F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D45BC">
              <w:rPr>
                <w:rFonts w:ascii="標楷體" w:eastAsia="標楷體" w:hAnsi="標楷體" w:hint="eastAsia"/>
                <w:color w:val="000000"/>
              </w:rPr>
              <w:t>指導老師</w:t>
            </w:r>
            <w:r w:rsidRPr="001D45BC">
              <w:rPr>
                <w:rFonts w:ascii="標楷體" w:eastAsia="標楷體" w:hAnsi="標楷體"/>
                <w:color w:val="000000"/>
              </w:rPr>
              <w:t>將頒發感謝狀</w:t>
            </w:r>
            <w:r w:rsidRPr="001D45BC">
              <w:rPr>
                <w:rFonts w:ascii="標楷體" w:eastAsia="標楷體" w:hAnsi="標楷體" w:hint="eastAsia"/>
                <w:color w:val="000000"/>
              </w:rPr>
              <w:t>以玆感謝</w:t>
            </w:r>
          </w:p>
        </w:tc>
      </w:tr>
    </w:tbl>
    <w:p w14:paraId="308FDAA2" w14:textId="75C6CF79" w:rsidR="00352A67" w:rsidRPr="0080253C" w:rsidRDefault="00352A67" w:rsidP="00701199">
      <w:pPr>
        <w:spacing w:beforeLines="30" w:before="108"/>
        <w:rPr>
          <w:rFonts w:ascii="標楷體" w:eastAsia="標楷體" w:hAnsi="標楷體"/>
          <w:color w:val="FF0000"/>
        </w:rPr>
      </w:pPr>
    </w:p>
    <w:p w14:paraId="19C358FD" w14:textId="28B0435B" w:rsidR="00BB0E50" w:rsidRPr="006D7E9B" w:rsidRDefault="00BB0E50" w:rsidP="00701199">
      <w:pPr>
        <w:spacing w:beforeLines="100" w:before="360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十、</w:t>
      </w:r>
      <w:r w:rsidRPr="006D7E9B">
        <w:rPr>
          <w:rFonts w:ascii="標楷體" w:eastAsia="標楷體" w:hAnsi="標楷體"/>
          <w:b/>
          <w:color w:val="000000"/>
        </w:rPr>
        <w:t>評分方</w:t>
      </w:r>
      <w:r w:rsidRPr="006D7E9B">
        <w:rPr>
          <w:rFonts w:ascii="標楷體" w:eastAsia="標楷體" w:hAnsi="標楷體" w:hint="eastAsia"/>
          <w:b/>
          <w:color w:val="000000"/>
        </w:rPr>
        <w:t>式</w:t>
      </w:r>
      <w:r w:rsidRPr="006D7E9B">
        <w:rPr>
          <w:rFonts w:ascii="標楷體" w:eastAsia="標楷體" w:hAnsi="標楷體"/>
          <w:b/>
          <w:color w:val="000000"/>
        </w:rPr>
        <w:t>：</w:t>
      </w:r>
    </w:p>
    <w:p w14:paraId="2B4BD097" w14:textId="0E8CBE0A" w:rsidR="00ED1EFA" w:rsidRPr="001D45BC" w:rsidRDefault="00FC195D" w:rsidP="00E05D65">
      <w:pPr>
        <w:pStyle w:val="ad"/>
        <w:numPr>
          <w:ilvl w:val="1"/>
          <w:numId w:val="33"/>
        </w:numPr>
        <w:spacing w:line="380" w:lineRule="exact"/>
        <w:ind w:leftChars="0"/>
        <w:rPr>
          <w:rFonts w:ascii="標楷體" w:eastAsia="標楷體" w:hAnsi="標楷體"/>
        </w:rPr>
      </w:pPr>
      <w:proofErr w:type="gramStart"/>
      <w:r w:rsidRPr="001D45BC">
        <w:rPr>
          <w:rFonts w:ascii="標楷體" w:eastAsia="標楷體" w:hAnsi="標楷體" w:hint="eastAsia"/>
        </w:rPr>
        <w:t>線上烘焙</w:t>
      </w:r>
      <w:proofErr w:type="gramEnd"/>
      <w:r w:rsidRPr="001D45BC">
        <w:rPr>
          <w:rFonts w:ascii="標楷體" w:eastAsia="標楷體" w:hAnsi="標楷體" w:hint="eastAsia"/>
        </w:rPr>
        <w:t>組:</w:t>
      </w:r>
      <w:r w:rsidRPr="001D45BC">
        <w:rPr>
          <w:rFonts w:ascii="標楷體" w:eastAsia="標楷體" w:hAnsi="標楷體"/>
        </w:rPr>
        <w:t>滿分為100分，專業評審團進行</w:t>
      </w:r>
      <w:r w:rsidRPr="001D45BC">
        <w:rPr>
          <w:rFonts w:ascii="標楷體" w:eastAsia="標楷體" w:hAnsi="標楷體" w:hint="eastAsia"/>
        </w:rPr>
        <w:t>影片決賽</w:t>
      </w:r>
      <w:r w:rsidRPr="001D45BC">
        <w:rPr>
          <w:rFonts w:ascii="標楷體" w:eastAsia="標楷體" w:hAnsi="標楷體"/>
        </w:rPr>
        <w:t>評選，採用全數評審的成績，經總計後平均</w:t>
      </w:r>
      <w:r w:rsidRPr="001D45BC">
        <w:rPr>
          <w:rFonts w:ascii="標楷體" w:eastAsia="標楷體" w:hAnsi="標楷體" w:hint="eastAsia"/>
        </w:rPr>
        <w:t>，得出比賽作品成績依序頒予金牌、銀牌、銅牌獎項</w:t>
      </w:r>
      <w:r w:rsidRPr="001D45BC">
        <w:rPr>
          <w:rFonts w:ascii="標楷體" w:eastAsia="標楷體" w:hAnsi="標楷體"/>
        </w:rPr>
        <w:t>。</w:t>
      </w:r>
    </w:p>
    <w:p w14:paraId="50D4629D" w14:textId="649CB2DC" w:rsidR="00FC195D" w:rsidRPr="001D45BC" w:rsidRDefault="00FC195D" w:rsidP="00E05D65">
      <w:pPr>
        <w:pStyle w:val="ad"/>
        <w:numPr>
          <w:ilvl w:val="1"/>
          <w:numId w:val="33"/>
        </w:numPr>
        <w:spacing w:line="380" w:lineRule="exact"/>
        <w:ind w:leftChars="0"/>
        <w:rPr>
          <w:rFonts w:ascii="標楷體" w:eastAsia="標楷體" w:hAnsi="標楷體"/>
        </w:rPr>
      </w:pPr>
      <w:proofErr w:type="gramStart"/>
      <w:r w:rsidRPr="001D45BC">
        <w:rPr>
          <w:rFonts w:ascii="標楷體" w:eastAsia="標楷體" w:hAnsi="標楷體" w:hint="eastAsia"/>
        </w:rPr>
        <w:t>線上料理</w:t>
      </w:r>
      <w:proofErr w:type="gramEnd"/>
      <w:r w:rsidRPr="001D45BC">
        <w:rPr>
          <w:rFonts w:ascii="標楷體" w:eastAsia="標楷體" w:hAnsi="標楷體" w:hint="eastAsia"/>
        </w:rPr>
        <w:t>組:</w:t>
      </w:r>
      <w:r w:rsidRPr="001D45BC">
        <w:rPr>
          <w:rFonts w:ascii="標楷體" w:eastAsia="標楷體" w:hAnsi="標楷體"/>
        </w:rPr>
        <w:t>滿分為100分，專業評審團進行</w:t>
      </w:r>
      <w:r w:rsidRPr="001D45BC">
        <w:rPr>
          <w:rFonts w:ascii="標楷體" w:eastAsia="標楷體" w:hAnsi="標楷體" w:hint="eastAsia"/>
        </w:rPr>
        <w:t>影片決賽</w:t>
      </w:r>
      <w:r w:rsidRPr="001D45BC">
        <w:rPr>
          <w:rFonts w:ascii="標楷體" w:eastAsia="標楷體" w:hAnsi="標楷體"/>
        </w:rPr>
        <w:t>評選，採用全數評審的成績，經總計後平均</w:t>
      </w:r>
      <w:r w:rsidRPr="001D45BC">
        <w:rPr>
          <w:rFonts w:ascii="標楷體" w:eastAsia="標楷體" w:hAnsi="標楷體" w:hint="eastAsia"/>
        </w:rPr>
        <w:t>，得出比賽作品成績依序頒予冠軍、亞軍、季軍、優勝、佳作獎項</w:t>
      </w:r>
      <w:r w:rsidRPr="001D45BC">
        <w:rPr>
          <w:rFonts w:ascii="標楷體" w:eastAsia="標楷體" w:hAnsi="標楷體"/>
        </w:rPr>
        <w:t>。</w:t>
      </w:r>
    </w:p>
    <w:p w14:paraId="32799312" w14:textId="6698C2D9" w:rsidR="00BB0E50" w:rsidRPr="001D45BC" w:rsidRDefault="00484A86" w:rsidP="00701199">
      <w:pPr>
        <w:spacing w:beforeLines="100" w:before="360"/>
        <w:rPr>
          <w:rFonts w:ascii="標楷體" w:eastAsia="標楷體" w:hAnsi="標楷體"/>
          <w:b/>
        </w:rPr>
      </w:pPr>
      <w:r w:rsidRPr="001D45BC">
        <w:rPr>
          <w:rFonts w:ascii="標楷體" w:eastAsia="標楷體" w:hAnsi="標楷體" w:hint="eastAsia"/>
          <w:b/>
        </w:rPr>
        <w:t>十</w:t>
      </w:r>
      <w:r w:rsidR="008E3140" w:rsidRPr="001D45BC">
        <w:rPr>
          <w:rFonts w:ascii="標楷體" w:eastAsia="標楷體" w:hAnsi="標楷體" w:hint="eastAsia"/>
          <w:b/>
        </w:rPr>
        <w:t>一</w:t>
      </w:r>
      <w:r w:rsidR="00BB0E50" w:rsidRPr="001D45BC">
        <w:rPr>
          <w:rFonts w:ascii="標楷體" w:eastAsia="標楷體" w:hAnsi="標楷體" w:hint="eastAsia"/>
          <w:b/>
        </w:rPr>
        <w:t>、</w:t>
      </w:r>
      <w:r w:rsidR="00F10F6E" w:rsidRPr="001D45BC">
        <w:rPr>
          <w:rFonts w:ascii="標楷體" w:eastAsia="標楷體" w:hAnsi="標楷體" w:hint="eastAsia"/>
          <w:b/>
        </w:rPr>
        <w:t>寄件</w:t>
      </w:r>
      <w:r w:rsidR="00BB0E50" w:rsidRPr="001D45BC">
        <w:rPr>
          <w:rFonts w:ascii="標楷體" w:eastAsia="標楷體" w:hAnsi="標楷體"/>
          <w:b/>
        </w:rPr>
        <w:t>方法</w:t>
      </w:r>
    </w:p>
    <w:p w14:paraId="7D0BDCE5" w14:textId="6E2C46EA" w:rsidR="00BB0E50" w:rsidRDefault="00ED1EFA" w:rsidP="00ED1EFA">
      <w:pPr>
        <w:pStyle w:val="a4"/>
        <w:spacing w:beforeLines="20" w:before="72"/>
        <w:ind w:rightChars="100" w:right="240" w:firstLineChars="0" w:firstLine="0"/>
        <w:rPr>
          <w:rFonts w:ascii="標楷體" w:eastAsia="標楷體" w:hAnsi="標楷體"/>
          <w:color w:val="C00000"/>
          <w:u w:val="single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 w:rsidR="00BB0E50" w:rsidRPr="006D7E9B">
        <w:rPr>
          <w:rFonts w:ascii="標楷體" w:eastAsia="標楷體" w:hAnsi="標楷體"/>
          <w:color w:val="000000"/>
        </w:rPr>
        <w:t>請</w:t>
      </w:r>
      <w:r w:rsidR="00BB0E50" w:rsidRPr="006D7E9B">
        <w:rPr>
          <w:rFonts w:ascii="標楷體" w:eastAsia="標楷體" w:hAnsi="標楷體" w:hint="eastAsia"/>
          <w:color w:val="000000"/>
        </w:rPr>
        <w:t>參賽者</w:t>
      </w:r>
      <w:r w:rsidR="00BB0E50" w:rsidRPr="006D7E9B">
        <w:rPr>
          <w:rFonts w:ascii="標楷體" w:eastAsia="標楷體" w:hAnsi="標楷體"/>
          <w:color w:val="000000"/>
        </w:rPr>
        <w:t>填妥比賽食譜（表</w:t>
      </w:r>
      <w:r w:rsidR="00440910">
        <w:rPr>
          <w:rFonts w:ascii="標楷體" w:eastAsia="標楷體" w:hAnsi="標楷體" w:hint="eastAsia"/>
          <w:color w:val="000000"/>
        </w:rPr>
        <w:t>一</w:t>
      </w:r>
      <w:r w:rsidR="00BB0E50" w:rsidRPr="006D7E9B">
        <w:rPr>
          <w:rFonts w:ascii="標楷體" w:eastAsia="標楷體" w:hAnsi="標楷體"/>
          <w:color w:val="000000"/>
        </w:rPr>
        <w:t>）</w:t>
      </w:r>
      <w:r w:rsidR="004236B6">
        <w:rPr>
          <w:rFonts w:ascii="標楷體" w:eastAsia="標楷體" w:hAnsi="標楷體" w:hint="eastAsia"/>
          <w:color w:val="000000"/>
        </w:rPr>
        <w:t>，若表單不夠請自行增加</w:t>
      </w:r>
      <w:r w:rsidR="00BB0E50" w:rsidRPr="006D7E9B">
        <w:rPr>
          <w:rFonts w:ascii="標楷體" w:eastAsia="標楷體" w:hAnsi="標楷體" w:hint="eastAsia"/>
          <w:color w:val="000000"/>
        </w:rPr>
        <w:t>，</w:t>
      </w:r>
      <w:r w:rsidR="00FC195D" w:rsidRPr="002E474A">
        <w:rPr>
          <w:rFonts w:ascii="標楷體" w:eastAsia="標楷體" w:hAnsi="標楷體" w:hint="eastAsia"/>
        </w:rPr>
        <w:t>於</w:t>
      </w:r>
      <w:r w:rsidRPr="002E474A">
        <w:rPr>
          <w:rFonts w:ascii="標楷體" w:eastAsia="標楷體" w:hAnsi="標楷體" w:hint="eastAsia"/>
        </w:rPr>
        <w:t>截</w:t>
      </w:r>
      <w:r w:rsidRPr="00484A86">
        <w:rPr>
          <w:rFonts w:ascii="標楷體" w:eastAsia="標楷體" w:hAnsi="標楷體" w:hint="eastAsia"/>
        </w:rPr>
        <w:t>止日期為 111 年 0</w:t>
      </w:r>
      <w:r>
        <w:rPr>
          <w:rFonts w:ascii="標楷體" w:eastAsia="標楷體" w:hAnsi="標楷體" w:hint="eastAsia"/>
        </w:rPr>
        <w:t>3</w:t>
      </w:r>
      <w:r w:rsidRPr="00484A86">
        <w:rPr>
          <w:rFonts w:ascii="標楷體" w:eastAsia="標楷體" w:hAnsi="標楷體" w:hint="eastAsia"/>
        </w:rPr>
        <w:t xml:space="preserve"> 月 </w:t>
      </w:r>
      <w:r>
        <w:rPr>
          <w:rFonts w:ascii="標楷體" w:eastAsia="標楷體" w:hAnsi="標楷體" w:hint="eastAsia"/>
        </w:rPr>
        <w:t>1</w:t>
      </w:r>
      <w:r w:rsidRPr="00484A86">
        <w:rPr>
          <w:rFonts w:ascii="標楷體" w:eastAsia="標楷體" w:hAnsi="標楷體" w:hint="eastAsia"/>
        </w:rPr>
        <w:t>8 日(星期</w:t>
      </w:r>
      <w:r>
        <w:rPr>
          <w:rFonts w:ascii="標楷體" w:eastAsia="標楷體" w:hAnsi="標楷體" w:hint="eastAsia"/>
        </w:rPr>
        <w:t>五</w:t>
      </w:r>
      <w:r w:rsidRPr="00484A86">
        <w:rPr>
          <w:rFonts w:ascii="標楷體" w:eastAsia="標楷體" w:hAnsi="標楷體" w:hint="eastAsia"/>
        </w:rPr>
        <w:t>)，</w:t>
      </w:r>
      <w:r w:rsidRPr="00484A86">
        <w:rPr>
          <w:rFonts w:ascii="標楷體" w:eastAsia="標楷體" w:hAnsi="標楷體"/>
        </w:rPr>
        <w:t xml:space="preserve"> </w:t>
      </w:r>
      <w:r w:rsidRPr="00ED1EFA">
        <w:rPr>
          <w:rFonts w:ascii="標楷體" w:eastAsia="標楷體" w:hAnsi="標楷體"/>
          <w:color w:val="000000"/>
        </w:rPr>
        <w:t>將資料寄送email至</w:t>
      </w:r>
      <w:r>
        <w:rPr>
          <w:rFonts w:ascii="標楷體" w:eastAsia="標楷體" w:hAnsi="標楷體"/>
          <w:color w:val="000000"/>
          <w:u w:val="single"/>
        </w:rPr>
        <w:t>fgu.vegetarian.109@gmail.com</w:t>
      </w:r>
      <w:r w:rsidRPr="00ED1EFA">
        <w:rPr>
          <w:rFonts w:ascii="標楷體" w:eastAsia="標楷體" w:hAnsi="標楷體" w:hint="eastAsia"/>
          <w:color w:val="C00000"/>
        </w:rPr>
        <w:t>。</w:t>
      </w:r>
    </w:p>
    <w:p w14:paraId="4E8ECC19" w14:textId="77777777" w:rsidR="00ED1EFA" w:rsidRPr="00484A86" w:rsidRDefault="00ED1EFA" w:rsidP="00ED1EFA">
      <w:pPr>
        <w:pStyle w:val="a4"/>
        <w:spacing w:beforeLines="20" w:before="72"/>
        <w:ind w:rightChars="100" w:right="240" w:firstLineChars="0" w:firstLine="0"/>
        <w:rPr>
          <w:rFonts w:ascii="標楷體" w:eastAsia="標楷體" w:hAnsi="標楷體"/>
        </w:rPr>
      </w:pPr>
      <w:r w:rsidRPr="00484A86">
        <w:rPr>
          <w:rFonts w:ascii="標楷體" w:eastAsia="標楷體" w:hAnsi="標楷體" w:hint="eastAsia"/>
        </w:rPr>
        <w:t>主旨:2022佛光</w:t>
      </w:r>
      <w:proofErr w:type="gramStart"/>
      <w:r w:rsidRPr="00484A86">
        <w:rPr>
          <w:rFonts w:ascii="標楷體" w:eastAsia="標楷體" w:hAnsi="標楷體" w:hint="eastAsia"/>
        </w:rPr>
        <w:t>盃全國蔬食廚藝暨烘焙</w:t>
      </w:r>
      <w:r>
        <w:rPr>
          <w:rFonts w:ascii="標楷體" w:eastAsia="標楷體" w:hAnsi="標楷體" w:hint="eastAsia"/>
        </w:rPr>
        <w:t>線上</w:t>
      </w:r>
      <w:proofErr w:type="gramEnd"/>
      <w:r w:rsidRPr="00484A86">
        <w:rPr>
          <w:rFonts w:ascii="標楷體" w:eastAsia="標楷體" w:hAnsi="標楷體" w:hint="eastAsia"/>
        </w:rPr>
        <w:t>競賽</w:t>
      </w:r>
    </w:p>
    <w:p w14:paraId="12D34871" w14:textId="77777777" w:rsidR="00ED1EFA" w:rsidRPr="00ED1EFA" w:rsidRDefault="00ED1EFA" w:rsidP="00ED1EFA">
      <w:pPr>
        <w:pStyle w:val="a4"/>
        <w:spacing w:beforeLines="20" w:before="72"/>
        <w:ind w:rightChars="100" w:right="240" w:firstLineChars="0" w:firstLine="0"/>
        <w:rPr>
          <w:rFonts w:ascii="標楷體" w:eastAsia="標楷體" w:hAnsi="標楷體"/>
        </w:rPr>
      </w:pPr>
    </w:p>
    <w:p w14:paraId="41A480C2" w14:textId="35F2CD67" w:rsidR="00742220" w:rsidRPr="009E75EA" w:rsidRDefault="00BB0E50" w:rsidP="00ED1EFA">
      <w:pPr>
        <w:rPr>
          <w:rFonts w:eastAsia="標楷體"/>
          <w:b/>
          <w:color w:val="000000"/>
          <w:sz w:val="22"/>
        </w:rPr>
      </w:pPr>
      <w:r w:rsidRPr="006D7E9B">
        <w:rPr>
          <w:rFonts w:eastAsia="標楷體"/>
          <w:color w:val="000000"/>
        </w:rPr>
        <w:br w:type="page"/>
      </w:r>
    </w:p>
    <w:p w14:paraId="2771FE29" w14:textId="726C1055" w:rsidR="00BB0E50" w:rsidRDefault="00A5475E" w:rsidP="00D21DF5">
      <w:pPr>
        <w:jc w:val="center"/>
        <w:rPr>
          <w:rFonts w:eastAsia="標楷體"/>
          <w:b/>
          <w:color w:val="000000"/>
          <w:sz w:val="22"/>
        </w:rPr>
      </w:pPr>
      <w:r w:rsidRPr="00207F4B">
        <w:rPr>
          <w:rFonts w:eastAsia="標楷體"/>
          <w:b/>
          <w:color w:val="000000"/>
          <w:sz w:val="44"/>
          <w:szCs w:val="44"/>
        </w:rPr>
        <w:lastRenderedPageBreak/>
        <w:t>20</w:t>
      </w:r>
      <w:r>
        <w:rPr>
          <w:rFonts w:eastAsia="標楷體" w:hint="eastAsia"/>
          <w:b/>
          <w:color w:val="000000"/>
          <w:sz w:val="44"/>
          <w:szCs w:val="44"/>
        </w:rPr>
        <w:t>2</w:t>
      </w:r>
      <w:r w:rsidR="00D6395A">
        <w:rPr>
          <w:rFonts w:eastAsia="標楷體" w:hint="eastAsia"/>
          <w:b/>
          <w:color w:val="000000"/>
          <w:sz w:val="44"/>
          <w:szCs w:val="44"/>
        </w:rPr>
        <w:t>2</w:t>
      </w:r>
      <w:r w:rsidRPr="00207F4B">
        <w:rPr>
          <w:rFonts w:eastAsia="標楷體" w:hint="eastAsia"/>
          <w:b/>
          <w:color w:val="000000"/>
          <w:sz w:val="44"/>
          <w:szCs w:val="44"/>
        </w:rPr>
        <w:t>佛光</w:t>
      </w:r>
      <w:proofErr w:type="gramStart"/>
      <w:r>
        <w:rPr>
          <w:rFonts w:eastAsia="標楷體" w:hint="eastAsia"/>
          <w:b/>
          <w:color w:val="000000"/>
          <w:sz w:val="44"/>
          <w:szCs w:val="44"/>
        </w:rPr>
        <w:t>盃全國</w:t>
      </w:r>
      <w:r w:rsidRPr="00207F4B">
        <w:rPr>
          <w:rFonts w:eastAsia="標楷體" w:hint="eastAsia"/>
          <w:b/>
          <w:color w:val="000000"/>
          <w:sz w:val="44"/>
          <w:szCs w:val="44"/>
        </w:rPr>
        <w:t>蔬食</w:t>
      </w:r>
      <w:r>
        <w:rPr>
          <w:rFonts w:eastAsia="標楷體" w:hint="eastAsia"/>
          <w:b/>
          <w:color w:val="000000"/>
          <w:sz w:val="44"/>
          <w:szCs w:val="44"/>
        </w:rPr>
        <w:t>廚藝</w:t>
      </w:r>
      <w:r w:rsidR="00A053C0">
        <w:rPr>
          <w:rFonts w:eastAsia="標楷體" w:hint="eastAsia"/>
          <w:b/>
          <w:color w:val="000000"/>
          <w:sz w:val="44"/>
          <w:szCs w:val="44"/>
        </w:rPr>
        <w:t>暨</w:t>
      </w:r>
      <w:proofErr w:type="gramEnd"/>
      <w:r>
        <w:rPr>
          <w:rFonts w:eastAsia="標楷體" w:hint="eastAsia"/>
          <w:b/>
          <w:color w:val="000000"/>
          <w:sz w:val="44"/>
          <w:szCs w:val="44"/>
        </w:rPr>
        <w:t>烘焙競賽</w:t>
      </w:r>
      <w:r w:rsidR="00BB0E50" w:rsidRPr="006D7E9B">
        <w:rPr>
          <w:rFonts w:eastAsia="標楷體"/>
          <w:b/>
          <w:color w:val="000000"/>
          <w:sz w:val="44"/>
          <w:szCs w:val="44"/>
        </w:rPr>
        <w:t>報名</w:t>
      </w:r>
      <w:r w:rsidR="00BB0E50" w:rsidRPr="006D7E9B">
        <w:rPr>
          <w:rFonts w:eastAsia="標楷體" w:hint="eastAsia"/>
          <w:b/>
          <w:color w:val="000000"/>
          <w:sz w:val="44"/>
          <w:szCs w:val="44"/>
        </w:rPr>
        <w:t>表</w:t>
      </w:r>
      <w:r w:rsidR="00BB0E50" w:rsidRPr="009E75EA">
        <w:rPr>
          <w:rFonts w:eastAsia="標楷體"/>
          <w:b/>
          <w:color w:val="000000"/>
          <w:sz w:val="22"/>
        </w:rPr>
        <w:t>（表</w:t>
      </w:r>
      <w:r w:rsidR="00440910">
        <w:rPr>
          <w:rFonts w:eastAsia="標楷體" w:hint="eastAsia"/>
          <w:b/>
          <w:color w:val="000000"/>
          <w:sz w:val="22"/>
        </w:rPr>
        <w:t>一</w:t>
      </w:r>
      <w:r w:rsidR="00BB0E50" w:rsidRPr="009E75EA">
        <w:rPr>
          <w:rFonts w:eastAsia="標楷體"/>
          <w:b/>
          <w:color w:val="000000"/>
          <w:sz w:val="22"/>
        </w:rPr>
        <w:t>）</w:t>
      </w:r>
    </w:p>
    <w:p w14:paraId="2BD3D5D4" w14:textId="77777777" w:rsidR="00742220" w:rsidRPr="0036769E" w:rsidRDefault="00742220" w:rsidP="00BB0E50">
      <w:pPr>
        <w:jc w:val="center"/>
        <w:rPr>
          <w:rFonts w:eastAsia="標楷體"/>
          <w:b/>
          <w:color w:val="000000"/>
          <w:sz w:val="22"/>
        </w:rPr>
      </w:pPr>
    </w:p>
    <w:tbl>
      <w:tblPr>
        <w:tblW w:w="5000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9"/>
        <w:gridCol w:w="1742"/>
        <w:gridCol w:w="6265"/>
      </w:tblGrid>
      <w:tr w:rsidR="00BB0E50" w:rsidRPr="006D7E9B" w14:paraId="37651F66" w14:textId="77777777" w:rsidTr="002E4EDF">
        <w:trPr>
          <w:cantSplit/>
          <w:trHeight w:val="525"/>
          <w:jc w:val="center"/>
        </w:trPr>
        <w:tc>
          <w:tcPr>
            <w:tcW w:w="1766" w:type="pct"/>
            <w:gridSpan w:val="2"/>
            <w:tcBorders>
              <w:top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030E0" w14:textId="5F2E5FDF" w:rsidR="00BB0E50" w:rsidRPr="006D7E9B" w:rsidRDefault="00BB0E50" w:rsidP="002E4EDF">
            <w:pPr>
              <w:spacing w:line="360" w:lineRule="auto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6D7E9B">
              <w:rPr>
                <w:rFonts w:eastAsia="標楷體" w:hint="eastAsia"/>
                <w:b/>
                <w:color w:val="000000"/>
                <w:sz w:val="28"/>
                <w:szCs w:val="28"/>
              </w:rPr>
              <w:t>參</w:t>
            </w:r>
            <w:r w:rsidRPr="006D7E9B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D7E9B">
              <w:rPr>
                <w:rFonts w:eastAsia="標楷體" w:hint="eastAsia"/>
                <w:b/>
                <w:color w:val="000000"/>
                <w:sz w:val="28"/>
                <w:szCs w:val="28"/>
              </w:rPr>
              <w:t>賽</w:t>
            </w:r>
            <w:r w:rsidRPr="006D7E9B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類</w:t>
            </w:r>
            <w:r w:rsidR="00C05CCC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型</w:t>
            </w:r>
          </w:p>
        </w:tc>
        <w:tc>
          <w:tcPr>
            <w:tcW w:w="3234" w:type="pct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</w:tcBorders>
            <w:shd w:val="clear" w:color="auto" w:fill="FFFFFF"/>
          </w:tcPr>
          <w:p w14:paraId="60C66D8A" w14:textId="323ED760" w:rsidR="00BB0E50" w:rsidRPr="00C05CCC" w:rsidRDefault="00BB0E50" w:rsidP="002A659B">
            <w:pPr>
              <w:widowControl/>
              <w:spacing w:line="480" w:lineRule="auto"/>
              <w:ind w:firstLineChars="109" w:firstLine="262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05CCC">
              <w:rPr>
                <w:rFonts w:ascii="標楷體" w:eastAsia="標楷體" w:hAnsi="標楷體" w:hint="eastAsia"/>
                <w:b/>
                <w:bCs/>
                <w:color w:val="000000"/>
              </w:rPr>
              <w:t>□</w:t>
            </w:r>
            <w:proofErr w:type="gramStart"/>
            <w:r w:rsidR="00440910" w:rsidRPr="00C05CCC">
              <w:rPr>
                <w:rFonts w:ascii="標楷體" w:eastAsia="標楷體" w:hAnsi="標楷體" w:hint="eastAsia"/>
                <w:b/>
                <w:bCs/>
                <w:color w:val="000000"/>
              </w:rPr>
              <w:t>線上烘焙</w:t>
            </w:r>
            <w:proofErr w:type="gramEnd"/>
            <w:r w:rsidRPr="00C05CCC">
              <w:rPr>
                <w:rFonts w:ascii="標楷體" w:eastAsia="標楷體" w:hAnsi="標楷體" w:hint="eastAsia"/>
                <w:b/>
                <w:bCs/>
                <w:color w:val="000000"/>
              </w:rPr>
              <w:t>組</w:t>
            </w:r>
            <w:r w:rsidR="004236B6" w:rsidRPr="00C05CCC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</w:t>
            </w:r>
            <w:r w:rsidRPr="00C05CCC">
              <w:rPr>
                <w:rFonts w:ascii="標楷體" w:eastAsia="標楷體" w:hAnsi="標楷體" w:hint="eastAsia"/>
                <w:b/>
                <w:bCs/>
                <w:color w:val="000000"/>
              </w:rPr>
              <w:t>□</w:t>
            </w:r>
            <w:proofErr w:type="gramStart"/>
            <w:r w:rsidR="00440910" w:rsidRPr="00C05CCC">
              <w:rPr>
                <w:rFonts w:ascii="標楷體" w:eastAsia="標楷體" w:hAnsi="標楷體" w:hint="eastAsia"/>
                <w:b/>
                <w:bCs/>
                <w:color w:val="000000"/>
              </w:rPr>
              <w:t>線上</w:t>
            </w:r>
            <w:r w:rsidRPr="00C05CCC">
              <w:rPr>
                <w:rFonts w:ascii="標楷體" w:eastAsia="標楷體" w:hAnsi="標楷體" w:hint="eastAsia"/>
                <w:b/>
                <w:bCs/>
                <w:color w:val="000000"/>
              </w:rPr>
              <w:t>料理</w:t>
            </w:r>
            <w:proofErr w:type="gramEnd"/>
            <w:r w:rsidRPr="00C05CCC">
              <w:rPr>
                <w:rFonts w:ascii="標楷體" w:eastAsia="標楷體" w:hAnsi="標楷體" w:hint="eastAsia"/>
                <w:b/>
                <w:bCs/>
                <w:color w:val="000000"/>
              </w:rPr>
              <w:t>組</w:t>
            </w:r>
            <w:r w:rsidR="004236B6" w:rsidRPr="00C05CCC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</w:t>
            </w:r>
          </w:p>
        </w:tc>
      </w:tr>
      <w:tr w:rsidR="00BB0E50" w:rsidRPr="006D7E9B" w14:paraId="3426D8EF" w14:textId="77777777" w:rsidTr="002E4EDF">
        <w:trPr>
          <w:trHeight w:hRule="exact" w:val="567"/>
          <w:jc w:val="center"/>
        </w:trPr>
        <w:tc>
          <w:tcPr>
            <w:tcW w:w="1766" w:type="pct"/>
            <w:gridSpan w:val="2"/>
            <w:tcBorders>
              <w:top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6BE3B" w14:textId="77777777" w:rsidR="00BB0E50" w:rsidRPr="006D7E9B" w:rsidRDefault="00BB0E50" w:rsidP="002E4EDF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6D7E9B">
              <w:rPr>
                <w:rFonts w:eastAsia="標楷體" w:hint="eastAsia"/>
                <w:b/>
                <w:color w:val="000000"/>
                <w:sz w:val="28"/>
                <w:szCs w:val="28"/>
              </w:rPr>
              <w:t>作</w:t>
            </w:r>
            <w:r w:rsidRPr="006D7E9B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D7E9B">
              <w:rPr>
                <w:rFonts w:eastAsia="標楷體" w:hint="eastAsia"/>
                <w:b/>
                <w:color w:val="000000"/>
                <w:sz w:val="28"/>
                <w:szCs w:val="28"/>
              </w:rPr>
              <w:t>品</w:t>
            </w:r>
            <w:r w:rsidRPr="006D7E9B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D7E9B">
              <w:rPr>
                <w:rFonts w:eastAsia="標楷體" w:hint="eastAsia"/>
                <w:b/>
                <w:color w:val="000000"/>
                <w:sz w:val="28"/>
                <w:szCs w:val="28"/>
              </w:rPr>
              <w:t>名</w:t>
            </w:r>
            <w:r w:rsidRPr="006D7E9B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6D7E9B">
              <w:rPr>
                <w:rFonts w:eastAsia="標楷體" w:hint="eastAsia"/>
                <w:b/>
                <w:color w:val="000000"/>
                <w:sz w:val="28"/>
                <w:szCs w:val="28"/>
              </w:rPr>
              <w:t>稱</w:t>
            </w:r>
          </w:p>
        </w:tc>
        <w:tc>
          <w:tcPr>
            <w:tcW w:w="3234" w:type="pct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</w:tcBorders>
            <w:shd w:val="clear" w:color="auto" w:fill="FFFFFF"/>
            <w:vAlign w:val="center"/>
          </w:tcPr>
          <w:p w14:paraId="1C0CDA7E" w14:textId="77777777" w:rsidR="00BB0E50" w:rsidRPr="006D7E9B" w:rsidRDefault="00BB0E50" w:rsidP="002E4EDF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4236B6" w:rsidRPr="006D7E9B" w14:paraId="726E4507" w14:textId="77777777" w:rsidTr="002E4EDF">
        <w:trPr>
          <w:cantSplit/>
          <w:trHeight w:val="525"/>
          <w:jc w:val="center"/>
        </w:trPr>
        <w:tc>
          <w:tcPr>
            <w:tcW w:w="867" w:type="pct"/>
            <w:tcBorders>
              <w:top w:val="thinThickSmallGap" w:sz="12" w:space="0" w:color="auto"/>
            </w:tcBorders>
          </w:tcPr>
          <w:p w14:paraId="515D1566" w14:textId="77777777" w:rsidR="00BB0E50" w:rsidRPr="006D7E9B" w:rsidRDefault="00BB0E50" w:rsidP="002E4EDF">
            <w:pPr>
              <w:spacing w:line="360" w:lineRule="auto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6D7E9B">
              <w:rPr>
                <w:rFonts w:eastAsia="標楷體"/>
                <w:b/>
                <w:color w:val="000000"/>
                <w:sz w:val="28"/>
                <w:szCs w:val="28"/>
              </w:rPr>
              <w:t>材</w:t>
            </w:r>
            <w:r w:rsidRPr="006D7E9B">
              <w:rPr>
                <w:rFonts w:eastAsia="標楷體"/>
                <w:b/>
                <w:color w:val="000000"/>
                <w:sz w:val="28"/>
                <w:szCs w:val="28"/>
              </w:rPr>
              <w:t xml:space="preserve">   </w:t>
            </w:r>
            <w:r w:rsidRPr="006D7E9B">
              <w:rPr>
                <w:rFonts w:eastAsia="標楷體"/>
                <w:b/>
                <w:color w:val="000000"/>
                <w:sz w:val="28"/>
                <w:szCs w:val="28"/>
              </w:rPr>
              <w:t>料</w:t>
            </w:r>
          </w:p>
        </w:tc>
        <w:tc>
          <w:tcPr>
            <w:tcW w:w="899" w:type="pct"/>
            <w:tcBorders>
              <w:top w:val="thinThickSmallGap" w:sz="12" w:space="0" w:color="auto"/>
            </w:tcBorders>
          </w:tcPr>
          <w:p w14:paraId="7B0ADC51" w14:textId="77777777" w:rsidR="00BB0E50" w:rsidRPr="006D7E9B" w:rsidRDefault="00BB0E50" w:rsidP="002E4EDF">
            <w:pPr>
              <w:spacing w:line="360" w:lineRule="auto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6D7E9B">
              <w:rPr>
                <w:rFonts w:eastAsia="標楷體"/>
                <w:b/>
                <w:color w:val="000000"/>
                <w:sz w:val="28"/>
                <w:szCs w:val="28"/>
              </w:rPr>
              <w:t>份</w:t>
            </w:r>
            <w:r w:rsidRPr="006D7E9B">
              <w:rPr>
                <w:rFonts w:eastAsia="標楷體"/>
                <w:b/>
                <w:color w:val="000000"/>
                <w:sz w:val="28"/>
                <w:szCs w:val="28"/>
              </w:rPr>
              <w:t xml:space="preserve">   </w:t>
            </w:r>
            <w:r w:rsidRPr="006D7E9B">
              <w:rPr>
                <w:rFonts w:eastAsia="標楷體"/>
                <w:b/>
                <w:color w:val="000000"/>
                <w:sz w:val="28"/>
                <w:szCs w:val="28"/>
              </w:rPr>
              <w:t>量</w:t>
            </w:r>
          </w:p>
        </w:tc>
        <w:tc>
          <w:tcPr>
            <w:tcW w:w="3234" w:type="pct"/>
            <w:tcBorders>
              <w:top w:val="thinThickSmallGap" w:sz="12" w:space="0" w:color="auto"/>
            </w:tcBorders>
          </w:tcPr>
          <w:p w14:paraId="6AB30FB3" w14:textId="77777777" w:rsidR="00BB0E50" w:rsidRPr="006D7E9B" w:rsidRDefault="00BB0E50" w:rsidP="002E4EDF">
            <w:pPr>
              <w:spacing w:line="360" w:lineRule="auto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6D7E9B">
              <w:rPr>
                <w:rFonts w:eastAsia="標楷體"/>
                <w:b/>
                <w:color w:val="000000"/>
                <w:sz w:val="28"/>
                <w:szCs w:val="28"/>
              </w:rPr>
              <w:t>製</w:t>
            </w:r>
            <w:r w:rsidRPr="006D7E9B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D7E9B">
              <w:rPr>
                <w:rFonts w:eastAsia="標楷體"/>
                <w:b/>
                <w:color w:val="000000"/>
                <w:sz w:val="28"/>
                <w:szCs w:val="28"/>
              </w:rPr>
              <w:t>作</w:t>
            </w:r>
            <w:r w:rsidRPr="006D7E9B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D7E9B">
              <w:rPr>
                <w:rFonts w:eastAsia="標楷體"/>
                <w:b/>
                <w:color w:val="000000"/>
                <w:sz w:val="28"/>
                <w:szCs w:val="28"/>
              </w:rPr>
              <w:t>過</w:t>
            </w:r>
            <w:r w:rsidRPr="006D7E9B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D7E9B">
              <w:rPr>
                <w:rFonts w:eastAsia="標楷體"/>
                <w:b/>
                <w:color w:val="000000"/>
                <w:sz w:val="28"/>
                <w:szCs w:val="28"/>
              </w:rPr>
              <w:t>程</w:t>
            </w:r>
            <w:r w:rsidRPr="006D7E9B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D7E9B">
              <w:rPr>
                <w:rFonts w:eastAsia="標楷體"/>
                <w:b/>
                <w:color w:val="000000"/>
                <w:sz w:val="28"/>
                <w:szCs w:val="28"/>
              </w:rPr>
              <w:t>與</w:t>
            </w:r>
            <w:r w:rsidRPr="006D7E9B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D7E9B">
              <w:rPr>
                <w:rFonts w:eastAsia="標楷體"/>
                <w:b/>
                <w:color w:val="000000"/>
                <w:sz w:val="28"/>
                <w:szCs w:val="28"/>
              </w:rPr>
              <w:t>方</w:t>
            </w:r>
            <w:r w:rsidRPr="006D7E9B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6D7E9B">
              <w:rPr>
                <w:rFonts w:eastAsia="標楷體"/>
                <w:b/>
                <w:color w:val="000000"/>
                <w:sz w:val="28"/>
                <w:szCs w:val="28"/>
              </w:rPr>
              <w:t>法</w:t>
            </w:r>
          </w:p>
        </w:tc>
      </w:tr>
      <w:tr w:rsidR="004236B6" w:rsidRPr="006D7E9B" w14:paraId="49FCBFBE" w14:textId="77777777" w:rsidTr="002E4EDF">
        <w:trPr>
          <w:cantSplit/>
          <w:trHeight w:val="494"/>
          <w:jc w:val="center"/>
        </w:trPr>
        <w:tc>
          <w:tcPr>
            <w:tcW w:w="867" w:type="pct"/>
          </w:tcPr>
          <w:p w14:paraId="0B5B192E" w14:textId="77777777" w:rsidR="00BB0E50" w:rsidRPr="006D7E9B" w:rsidRDefault="00BB0E50" w:rsidP="002E4EDF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99" w:type="pct"/>
            <w:shd w:val="clear" w:color="auto" w:fill="auto"/>
          </w:tcPr>
          <w:p w14:paraId="40E1A219" w14:textId="77777777" w:rsidR="00BB0E50" w:rsidRPr="006D7E9B" w:rsidRDefault="00BB0E50" w:rsidP="002E4EDF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234" w:type="pct"/>
            <w:vMerge w:val="restart"/>
          </w:tcPr>
          <w:p w14:paraId="2B146F40" w14:textId="77777777" w:rsidR="00BB0E50" w:rsidRPr="006D7E9B" w:rsidRDefault="00BB0E50" w:rsidP="002E4EDF">
            <w:pPr>
              <w:spacing w:line="400" w:lineRule="exact"/>
              <w:ind w:left="210" w:hangingChars="75" w:hanging="210"/>
              <w:rPr>
                <w:rFonts w:eastAsia="標楷體"/>
                <w:color w:val="000000"/>
                <w:sz w:val="28"/>
              </w:rPr>
            </w:pPr>
          </w:p>
        </w:tc>
      </w:tr>
      <w:tr w:rsidR="004236B6" w:rsidRPr="006D7E9B" w14:paraId="7084E975" w14:textId="77777777" w:rsidTr="002E4EDF">
        <w:trPr>
          <w:cantSplit/>
          <w:trHeight w:val="494"/>
          <w:jc w:val="center"/>
        </w:trPr>
        <w:tc>
          <w:tcPr>
            <w:tcW w:w="867" w:type="pct"/>
          </w:tcPr>
          <w:p w14:paraId="0054BF88" w14:textId="77777777" w:rsidR="00BB0E50" w:rsidRPr="006D7E9B" w:rsidRDefault="00BB0E50" w:rsidP="002E4EDF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99" w:type="pct"/>
            <w:shd w:val="clear" w:color="auto" w:fill="auto"/>
          </w:tcPr>
          <w:p w14:paraId="4E448046" w14:textId="77777777" w:rsidR="00BB0E50" w:rsidRPr="006D7E9B" w:rsidRDefault="00BB0E50" w:rsidP="002E4EDF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234" w:type="pct"/>
            <w:vMerge/>
          </w:tcPr>
          <w:p w14:paraId="34F9DC4B" w14:textId="77777777" w:rsidR="00BB0E50" w:rsidRPr="006D7E9B" w:rsidRDefault="00BB0E50" w:rsidP="002E4EDF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4236B6" w:rsidRPr="006D7E9B" w14:paraId="2409F577" w14:textId="77777777" w:rsidTr="002E4EDF">
        <w:trPr>
          <w:cantSplit/>
          <w:trHeight w:val="494"/>
          <w:jc w:val="center"/>
        </w:trPr>
        <w:tc>
          <w:tcPr>
            <w:tcW w:w="867" w:type="pct"/>
          </w:tcPr>
          <w:p w14:paraId="35FD20E5" w14:textId="77777777" w:rsidR="00BB0E50" w:rsidRPr="006D7E9B" w:rsidRDefault="00BB0E50" w:rsidP="002E4EDF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99" w:type="pct"/>
            <w:shd w:val="clear" w:color="auto" w:fill="auto"/>
          </w:tcPr>
          <w:p w14:paraId="4AE3C08A" w14:textId="77777777" w:rsidR="00BB0E50" w:rsidRPr="006D7E9B" w:rsidRDefault="00BB0E50" w:rsidP="002E4EDF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234" w:type="pct"/>
            <w:vMerge/>
          </w:tcPr>
          <w:p w14:paraId="1E5E55B0" w14:textId="77777777" w:rsidR="00BB0E50" w:rsidRPr="006D7E9B" w:rsidRDefault="00BB0E50" w:rsidP="002E4EDF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4236B6" w:rsidRPr="006D7E9B" w14:paraId="1CD7468E" w14:textId="77777777" w:rsidTr="002E4EDF">
        <w:trPr>
          <w:cantSplit/>
          <w:trHeight w:val="494"/>
          <w:jc w:val="center"/>
        </w:trPr>
        <w:tc>
          <w:tcPr>
            <w:tcW w:w="867" w:type="pct"/>
          </w:tcPr>
          <w:p w14:paraId="2D1A965F" w14:textId="77777777" w:rsidR="00BB0E50" w:rsidRPr="006D7E9B" w:rsidRDefault="00BB0E50" w:rsidP="002E4EDF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99" w:type="pct"/>
            <w:shd w:val="clear" w:color="auto" w:fill="auto"/>
          </w:tcPr>
          <w:p w14:paraId="70078091" w14:textId="77777777" w:rsidR="00BB0E50" w:rsidRPr="006D7E9B" w:rsidRDefault="00BB0E50" w:rsidP="002E4EDF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234" w:type="pct"/>
            <w:vMerge/>
          </w:tcPr>
          <w:p w14:paraId="6ADC3482" w14:textId="77777777" w:rsidR="00BB0E50" w:rsidRPr="006D7E9B" w:rsidRDefault="00BB0E50" w:rsidP="002E4EDF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4236B6" w:rsidRPr="006D7E9B" w14:paraId="33037B33" w14:textId="77777777" w:rsidTr="002E4EDF">
        <w:trPr>
          <w:cantSplit/>
          <w:trHeight w:val="494"/>
          <w:jc w:val="center"/>
        </w:trPr>
        <w:tc>
          <w:tcPr>
            <w:tcW w:w="867" w:type="pct"/>
          </w:tcPr>
          <w:p w14:paraId="09BA7BA6" w14:textId="77777777" w:rsidR="00BB0E50" w:rsidRPr="006D7E9B" w:rsidRDefault="00BB0E50" w:rsidP="002E4EDF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99" w:type="pct"/>
            <w:shd w:val="clear" w:color="auto" w:fill="auto"/>
          </w:tcPr>
          <w:p w14:paraId="52263C69" w14:textId="77777777" w:rsidR="00BB0E50" w:rsidRPr="006D7E9B" w:rsidRDefault="00BB0E50" w:rsidP="002E4EDF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234" w:type="pct"/>
            <w:vMerge/>
          </w:tcPr>
          <w:p w14:paraId="1FE86F53" w14:textId="77777777" w:rsidR="00BB0E50" w:rsidRPr="006D7E9B" w:rsidRDefault="00BB0E50" w:rsidP="002E4EDF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4236B6" w:rsidRPr="006D7E9B" w14:paraId="7BD640A5" w14:textId="77777777" w:rsidTr="002E4EDF">
        <w:trPr>
          <w:cantSplit/>
          <w:trHeight w:val="494"/>
          <w:jc w:val="center"/>
        </w:trPr>
        <w:tc>
          <w:tcPr>
            <w:tcW w:w="867" w:type="pct"/>
          </w:tcPr>
          <w:p w14:paraId="279A2846" w14:textId="77777777" w:rsidR="00BB0E50" w:rsidRPr="006D7E9B" w:rsidRDefault="00BB0E50" w:rsidP="002E4EDF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99" w:type="pct"/>
            <w:shd w:val="clear" w:color="auto" w:fill="auto"/>
          </w:tcPr>
          <w:p w14:paraId="6007C99D" w14:textId="77777777" w:rsidR="00BB0E50" w:rsidRPr="006D7E9B" w:rsidRDefault="00BB0E50" w:rsidP="002E4EDF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234" w:type="pct"/>
            <w:vMerge/>
          </w:tcPr>
          <w:p w14:paraId="25CE711E" w14:textId="77777777" w:rsidR="00BB0E50" w:rsidRPr="006D7E9B" w:rsidRDefault="00BB0E50" w:rsidP="002E4EDF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4236B6" w:rsidRPr="006D7E9B" w14:paraId="68B2633C" w14:textId="77777777" w:rsidTr="002E4EDF">
        <w:trPr>
          <w:cantSplit/>
          <w:trHeight w:val="494"/>
          <w:jc w:val="center"/>
        </w:trPr>
        <w:tc>
          <w:tcPr>
            <w:tcW w:w="867" w:type="pct"/>
          </w:tcPr>
          <w:p w14:paraId="657AF559" w14:textId="77777777" w:rsidR="00BB0E50" w:rsidRPr="006D7E9B" w:rsidRDefault="00BB0E50" w:rsidP="002E4EDF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99" w:type="pct"/>
            <w:shd w:val="clear" w:color="auto" w:fill="auto"/>
          </w:tcPr>
          <w:p w14:paraId="39233777" w14:textId="77777777" w:rsidR="00BB0E50" w:rsidRPr="006D7E9B" w:rsidRDefault="00BB0E50" w:rsidP="002E4EDF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234" w:type="pct"/>
            <w:vMerge/>
          </w:tcPr>
          <w:p w14:paraId="1713ABCC" w14:textId="77777777" w:rsidR="00BB0E50" w:rsidRPr="006D7E9B" w:rsidRDefault="00BB0E50" w:rsidP="002E4EDF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4236B6" w:rsidRPr="006D7E9B" w14:paraId="56E1A2AA" w14:textId="77777777" w:rsidTr="002E4EDF">
        <w:trPr>
          <w:cantSplit/>
          <w:trHeight w:val="494"/>
          <w:jc w:val="center"/>
        </w:trPr>
        <w:tc>
          <w:tcPr>
            <w:tcW w:w="867" w:type="pct"/>
          </w:tcPr>
          <w:p w14:paraId="1E95E27F" w14:textId="77777777" w:rsidR="00BB0E50" w:rsidRPr="006D7E9B" w:rsidRDefault="00BB0E50" w:rsidP="002E4EDF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99" w:type="pct"/>
            <w:shd w:val="clear" w:color="auto" w:fill="auto"/>
          </w:tcPr>
          <w:p w14:paraId="771ED29D" w14:textId="77777777" w:rsidR="00BB0E50" w:rsidRPr="006D7E9B" w:rsidRDefault="00BB0E50" w:rsidP="002E4EDF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234" w:type="pct"/>
            <w:vMerge/>
          </w:tcPr>
          <w:p w14:paraId="7482BEE1" w14:textId="77777777" w:rsidR="00BB0E50" w:rsidRPr="006D7E9B" w:rsidRDefault="00BB0E50" w:rsidP="002E4EDF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4236B6" w:rsidRPr="006D7E9B" w14:paraId="47466D57" w14:textId="77777777" w:rsidTr="002E4EDF">
        <w:trPr>
          <w:cantSplit/>
          <w:trHeight w:val="494"/>
          <w:jc w:val="center"/>
        </w:trPr>
        <w:tc>
          <w:tcPr>
            <w:tcW w:w="867" w:type="pct"/>
          </w:tcPr>
          <w:p w14:paraId="292A4760" w14:textId="77777777" w:rsidR="00BB0E50" w:rsidRPr="006D7E9B" w:rsidRDefault="00BB0E50" w:rsidP="002E4EDF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99" w:type="pct"/>
            <w:shd w:val="clear" w:color="auto" w:fill="auto"/>
          </w:tcPr>
          <w:p w14:paraId="5600EBC4" w14:textId="77777777" w:rsidR="00BB0E50" w:rsidRPr="006D7E9B" w:rsidRDefault="00BB0E50" w:rsidP="002E4EDF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234" w:type="pct"/>
            <w:vMerge/>
          </w:tcPr>
          <w:p w14:paraId="7C619963" w14:textId="77777777" w:rsidR="00BB0E50" w:rsidRPr="006D7E9B" w:rsidRDefault="00BB0E50" w:rsidP="002E4EDF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4236B6" w:rsidRPr="006D7E9B" w14:paraId="690E3F3E" w14:textId="77777777" w:rsidTr="002E4EDF">
        <w:trPr>
          <w:cantSplit/>
          <w:trHeight w:val="494"/>
          <w:jc w:val="center"/>
        </w:trPr>
        <w:tc>
          <w:tcPr>
            <w:tcW w:w="867" w:type="pct"/>
          </w:tcPr>
          <w:p w14:paraId="73DD7E8A" w14:textId="77777777" w:rsidR="00BB0E50" w:rsidRPr="006D7E9B" w:rsidRDefault="00BB0E50" w:rsidP="002E4EDF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99" w:type="pct"/>
            <w:shd w:val="clear" w:color="auto" w:fill="auto"/>
          </w:tcPr>
          <w:p w14:paraId="134C6F78" w14:textId="77777777" w:rsidR="00BB0E50" w:rsidRPr="006D7E9B" w:rsidRDefault="00BB0E50" w:rsidP="002E4EDF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234" w:type="pct"/>
            <w:vMerge/>
          </w:tcPr>
          <w:p w14:paraId="765D0178" w14:textId="77777777" w:rsidR="00BB0E50" w:rsidRPr="006D7E9B" w:rsidRDefault="00BB0E50" w:rsidP="002E4EDF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BB0E50" w:rsidRPr="006D7E9B" w14:paraId="50DE5639" w14:textId="77777777" w:rsidTr="002E4EDF">
        <w:trPr>
          <w:cantSplit/>
          <w:trHeight w:val="580"/>
          <w:jc w:val="center"/>
        </w:trPr>
        <w:tc>
          <w:tcPr>
            <w:tcW w:w="1766" w:type="pct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9D2808" w14:textId="77777777" w:rsidR="00BB0E50" w:rsidRPr="006D7E9B" w:rsidRDefault="00BB0E50" w:rsidP="002E4EDF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6D7E9B">
              <w:rPr>
                <w:rFonts w:eastAsia="標楷體" w:hint="eastAsia"/>
                <w:b/>
                <w:color w:val="000000"/>
                <w:sz w:val="28"/>
                <w:szCs w:val="28"/>
              </w:rPr>
              <w:t>創作理念或料理故事</w:t>
            </w:r>
          </w:p>
        </w:tc>
        <w:tc>
          <w:tcPr>
            <w:tcW w:w="32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42159412" w14:textId="77777777" w:rsidR="00BB0E50" w:rsidRPr="006D7E9B" w:rsidRDefault="00BB0E50" w:rsidP="002E4EDF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6D7E9B">
              <w:rPr>
                <w:rFonts w:eastAsia="標楷體"/>
                <w:b/>
                <w:color w:val="000000"/>
                <w:sz w:val="28"/>
                <w:szCs w:val="28"/>
              </w:rPr>
              <w:t>照片</w:t>
            </w:r>
          </w:p>
        </w:tc>
      </w:tr>
      <w:tr w:rsidR="00BB0E50" w:rsidRPr="006D7E9B" w14:paraId="66840562" w14:textId="77777777" w:rsidTr="00BB0E50">
        <w:trPr>
          <w:cantSplit/>
          <w:trHeight w:val="3996"/>
          <w:jc w:val="center"/>
        </w:trPr>
        <w:tc>
          <w:tcPr>
            <w:tcW w:w="1766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C9EA0D2" w14:textId="77777777" w:rsidR="00BB0E50" w:rsidRPr="006D7E9B" w:rsidRDefault="00BB0E50" w:rsidP="002E4EDF">
            <w:pPr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323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8C8981" w14:textId="77777777" w:rsidR="00BB0E50" w:rsidRPr="006D7E9B" w:rsidRDefault="00BB0E50" w:rsidP="002E4EDF">
            <w:pPr>
              <w:jc w:val="center"/>
              <w:rPr>
                <w:rFonts w:eastAsia="標楷體"/>
                <w:color w:val="000000"/>
              </w:rPr>
            </w:pPr>
            <w:r w:rsidRPr="006D7E9B">
              <w:rPr>
                <w:rFonts w:eastAsia="標楷體" w:hint="eastAsia"/>
                <w:color w:val="000000"/>
              </w:rPr>
              <w:t>作品照片黏貼</w:t>
            </w:r>
          </w:p>
        </w:tc>
      </w:tr>
    </w:tbl>
    <w:p w14:paraId="4728902A" w14:textId="08C568B0" w:rsidR="00744098" w:rsidRPr="00D21DF5" w:rsidRDefault="00BB0E50" w:rsidP="00D21DF5">
      <w:pPr>
        <w:snapToGrid w:val="0"/>
        <w:spacing w:afterLines="25" w:after="90"/>
        <w:jc w:val="center"/>
        <w:rPr>
          <w:rFonts w:eastAsia="標楷體"/>
          <w:b/>
          <w:color w:val="000000"/>
          <w:sz w:val="16"/>
          <w:szCs w:val="16"/>
        </w:rPr>
      </w:pPr>
      <w:r w:rsidRPr="0036769E">
        <w:rPr>
          <w:rFonts w:eastAsia="標楷體" w:hint="eastAsia"/>
          <w:b/>
          <w:color w:val="000000"/>
          <w:sz w:val="16"/>
          <w:szCs w:val="16"/>
        </w:rPr>
        <w:t>食譜內容請詳述</w:t>
      </w:r>
      <w:r>
        <w:rPr>
          <w:rFonts w:eastAsia="標楷體" w:hint="eastAsia"/>
          <w:b/>
          <w:color w:val="000000"/>
          <w:sz w:val="16"/>
          <w:szCs w:val="16"/>
        </w:rPr>
        <w:t>之</w:t>
      </w:r>
      <w:r w:rsidRPr="0036769E">
        <w:rPr>
          <w:rFonts w:eastAsia="標楷體" w:hint="eastAsia"/>
          <w:b/>
          <w:color w:val="000000"/>
          <w:sz w:val="16"/>
          <w:szCs w:val="16"/>
        </w:rPr>
        <w:t>，若是材料格數不足，請自行增加。</w:t>
      </w:r>
      <w:r w:rsidR="00C71B12"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384DEA" wp14:editId="4F11C7E6">
                <wp:simplePos x="0" y="0"/>
                <wp:positionH relativeFrom="column">
                  <wp:posOffset>3683635</wp:posOffset>
                </wp:positionH>
                <wp:positionV relativeFrom="paragraph">
                  <wp:posOffset>19050</wp:posOffset>
                </wp:positionV>
                <wp:extent cx="2344420" cy="391795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42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92CB7" w14:textId="77777777" w:rsidR="00BB0E50" w:rsidRDefault="00BB0E50" w:rsidP="00BB0E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4384DEA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90.05pt;margin-top:1.5pt;width:184.6pt;height:3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" filled="f" stroked="f">
                <v:textbox>
                  <w:txbxContent>
                    <w:p w14:paraId="30192CB7" w14:textId="77777777" w:rsidR="00BB0E50" w:rsidRDefault="00BB0E50" w:rsidP="00BB0E50"/>
                  </w:txbxContent>
                </v:textbox>
              </v:shape>
            </w:pict>
          </mc:Fallback>
        </mc:AlternateContent>
      </w:r>
    </w:p>
    <w:sectPr w:rsidR="00744098" w:rsidRPr="00D21DF5" w:rsidSect="00943022">
      <w:pgSz w:w="11906" w:h="16838"/>
      <w:pgMar w:top="1440" w:right="1080" w:bottom="1440" w:left="108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DD7A5" w14:textId="77777777" w:rsidR="004E11A4" w:rsidRDefault="004E11A4" w:rsidP="00AF50A6">
      <w:r>
        <w:separator/>
      </w:r>
    </w:p>
  </w:endnote>
  <w:endnote w:type="continuationSeparator" w:id="0">
    <w:p w14:paraId="328FC428" w14:textId="77777777" w:rsidR="004E11A4" w:rsidRDefault="004E11A4" w:rsidP="00AF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細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394043"/>
      <w:docPartObj>
        <w:docPartGallery w:val="Page Numbers (Bottom of Page)"/>
        <w:docPartUnique/>
      </w:docPartObj>
    </w:sdtPr>
    <w:sdtEndPr/>
    <w:sdtContent>
      <w:p w14:paraId="2B41D082" w14:textId="6B7F44B5" w:rsidR="00943022" w:rsidRDefault="0094302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E67" w:rsidRPr="00E65E67">
          <w:rPr>
            <w:noProof/>
            <w:lang w:val="zh-TW"/>
          </w:rPr>
          <w:t>6</w:t>
        </w:r>
        <w:r>
          <w:fldChar w:fldCharType="end"/>
        </w:r>
      </w:p>
    </w:sdtContent>
  </w:sdt>
  <w:p w14:paraId="16E8E1EC" w14:textId="77777777" w:rsidR="00943022" w:rsidRDefault="0094302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53ECB" w14:textId="77777777" w:rsidR="004E11A4" w:rsidRDefault="004E11A4" w:rsidP="00AF50A6">
      <w:r>
        <w:separator/>
      </w:r>
    </w:p>
  </w:footnote>
  <w:footnote w:type="continuationSeparator" w:id="0">
    <w:p w14:paraId="050288C5" w14:textId="77777777" w:rsidR="004E11A4" w:rsidRDefault="004E11A4" w:rsidP="00AF5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6F50"/>
    <w:multiLevelType w:val="hybridMultilevel"/>
    <w:tmpl w:val="12441E64"/>
    <w:lvl w:ilvl="0" w:tplc="408A52A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E21EF7"/>
    <w:multiLevelType w:val="hybridMultilevel"/>
    <w:tmpl w:val="2C6EC1C6"/>
    <w:lvl w:ilvl="0" w:tplc="3FB67A58">
      <w:start w:val="6"/>
      <w:numFmt w:val="decimal"/>
      <w:lvlText w:val="%1."/>
      <w:lvlJc w:val="left"/>
      <w:pPr>
        <w:ind w:left="953" w:hanging="360"/>
      </w:pPr>
      <w:rPr>
        <w:rFonts w:hint="default"/>
        <w:color w:val="auto"/>
      </w:rPr>
    </w:lvl>
    <w:lvl w:ilvl="1" w:tplc="04090001">
      <w:start w:val="1"/>
      <w:numFmt w:val="bullet"/>
      <w:lvlText w:val=""/>
      <w:lvlJc w:val="left"/>
      <w:pPr>
        <w:ind w:left="1553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33" w:hanging="480"/>
      </w:pPr>
    </w:lvl>
    <w:lvl w:ilvl="3" w:tplc="0409000F" w:tentative="1">
      <w:start w:val="1"/>
      <w:numFmt w:val="decimal"/>
      <w:lvlText w:val="%4."/>
      <w:lvlJc w:val="left"/>
      <w:pPr>
        <w:ind w:left="25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3" w:hanging="480"/>
      </w:pPr>
    </w:lvl>
    <w:lvl w:ilvl="5" w:tplc="0409001B" w:tentative="1">
      <w:start w:val="1"/>
      <w:numFmt w:val="lowerRoman"/>
      <w:lvlText w:val="%6."/>
      <w:lvlJc w:val="right"/>
      <w:pPr>
        <w:ind w:left="3473" w:hanging="480"/>
      </w:pPr>
    </w:lvl>
    <w:lvl w:ilvl="6" w:tplc="0409000F" w:tentative="1">
      <w:start w:val="1"/>
      <w:numFmt w:val="decimal"/>
      <w:lvlText w:val="%7."/>
      <w:lvlJc w:val="left"/>
      <w:pPr>
        <w:ind w:left="39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3" w:hanging="480"/>
      </w:pPr>
    </w:lvl>
    <w:lvl w:ilvl="8" w:tplc="0409001B" w:tentative="1">
      <w:start w:val="1"/>
      <w:numFmt w:val="lowerRoman"/>
      <w:lvlText w:val="%9."/>
      <w:lvlJc w:val="right"/>
      <w:pPr>
        <w:ind w:left="4913" w:hanging="480"/>
      </w:pPr>
    </w:lvl>
  </w:abstractNum>
  <w:abstractNum w:abstractNumId="2" w15:restartNumberingAfterBreak="0">
    <w:nsid w:val="116467F2"/>
    <w:multiLevelType w:val="hybridMultilevel"/>
    <w:tmpl w:val="EF3C5A16"/>
    <w:lvl w:ilvl="0" w:tplc="F216E30C">
      <w:start w:val="1"/>
      <w:numFmt w:val="decimal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 w15:restartNumberingAfterBreak="0">
    <w:nsid w:val="1A405246"/>
    <w:multiLevelType w:val="hybridMultilevel"/>
    <w:tmpl w:val="D5189A7C"/>
    <w:lvl w:ilvl="0" w:tplc="A44C88D4">
      <w:start w:val="1"/>
      <w:numFmt w:val="decimal"/>
      <w:lvlText w:val="(%1)"/>
      <w:lvlJc w:val="left"/>
      <w:pPr>
        <w:ind w:left="963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" w15:restartNumberingAfterBreak="0">
    <w:nsid w:val="1EB429A3"/>
    <w:multiLevelType w:val="hybridMultilevel"/>
    <w:tmpl w:val="FFB6B2F8"/>
    <w:lvl w:ilvl="0" w:tplc="2E12CD02">
      <w:start w:val="7"/>
      <w:numFmt w:val="decimal"/>
      <w:lvlText w:val="%1."/>
      <w:lvlJc w:val="left"/>
      <w:pPr>
        <w:ind w:left="953" w:hanging="360"/>
      </w:pPr>
      <w:rPr>
        <w:rFonts w:hint="default"/>
        <w:color w:val="auto"/>
      </w:rPr>
    </w:lvl>
    <w:lvl w:ilvl="1" w:tplc="04090001">
      <w:start w:val="1"/>
      <w:numFmt w:val="bullet"/>
      <w:lvlText w:val=""/>
      <w:lvlJc w:val="left"/>
      <w:pPr>
        <w:ind w:left="1553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33" w:hanging="480"/>
      </w:pPr>
    </w:lvl>
    <w:lvl w:ilvl="3" w:tplc="0409000F" w:tentative="1">
      <w:start w:val="1"/>
      <w:numFmt w:val="decimal"/>
      <w:lvlText w:val="%4."/>
      <w:lvlJc w:val="left"/>
      <w:pPr>
        <w:ind w:left="25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3" w:hanging="480"/>
      </w:pPr>
    </w:lvl>
    <w:lvl w:ilvl="5" w:tplc="0409001B" w:tentative="1">
      <w:start w:val="1"/>
      <w:numFmt w:val="lowerRoman"/>
      <w:lvlText w:val="%6."/>
      <w:lvlJc w:val="right"/>
      <w:pPr>
        <w:ind w:left="3473" w:hanging="480"/>
      </w:pPr>
    </w:lvl>
    <w:lvl w:ilvl="6" w:tplc="0409000F" w:tentative="1">
      <w:start w:val="1"/>
      <w:numFmt w:val="decimal"/>
      <w:lvlText w:val="%7."/>
      <w:lvlJc w:val="left"/>
      <w:pPr>
        <w:ind w:left="39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3" w:hanging="480"/>
      </w:pPr>
    </w:lvl>
    <w:lvl w:ilvl="8" w:tplc="0409001B" w:tentative="1">
      <w:start w:val="1"/>
      <w:numFmt w:val="lowerRoman"/>
      <w:lvlText w:val="%9."/>
      <w:lvlJc w:val="right"/>
      <w:pPr>
        <w:ind w:left="4913" w:hanging="480"/>
      </w:pPr>
    </w:lvl>
  </w:abstractNum>
  <w:abstractNum w:abstractNumId="5" w15:restartNumberingAfterBreak="0">
    <w:nsid w:val="215149D5"/>
    <w:multiLevelType w:val="hybridMultilevel"/>
    <w:tmpl w:val="05526252"/>
    <w:lvl w:ilvl="0" w:tplc="6A5A75BE">
      <w:start w:val="4"/>
      <w:numFmt w:val="decimal"/>
      <w:lvlText w:val="%1."/>
      <w:lvlJc w:val="left"/>
      <w:pPr>
        <w:ind w:left="10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3" w:hanging="480"/>
      </w:pPr>
    </w:lvl>
    <w:lvl w:ilvl="2" w:tplc="0409001B" w:tentative="1">
      <w:start w:val="1"/>
      <w:numFmt w:val="lowerRoman"/>
      <w:lvlText w:val="%3."/>
      <w:lvlJc w:val="right"/>
      <w:pPr>
        <w:ind w:left="2033" w:hanging="480"/>
      </w:pPr>
    </w:lvl>
    <w:lvl w:ilvl="3" w:tplc="0409000F" w:tentative="1">
      <w:start w:val="1"/>
      <w:numFmt w:val="decimal"/>
      <w:lvlText w:val="%4."/>
      <w:lvlJc w:val="left"/>
      <w:pPr>
        <w:ind w:left="25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3" w:hanging="480"/>
      </w:pPr>
    </w:lvl>
    <w:lvl w:ilvl="5" w:tplc="0409001B" w:tentative="1">
      <w:start w:val="1"/>
      <w:numFmt w:val="lowerRoman"/>
      <w:lvlText w:val="%6."/>
      <w:lvlJc w:val="right"/>
      <w:pPr>
        <w:ind w:left="3473" w:hanging="480"/>
      </w:pPr>
    </w:lvl>
    <w:lvl w:ilvl="6" w:tplc="0409000F" w:tentative="1">
      <w:start w:val="1"/>
      <w:numFmt w:val="decimal"/>
      <w:lvlText w:val="%7."/>
      <w:lvlJc w:val="left"/>
      <w:pPr>
        <w:ind w:left="39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3" w:hanging="480"/>
      </w:pPr>
    </w:lvl>
    <w:lvl w:ilvl="8" w:tplc="0409001B" w:tentative="1">
      <w:start w:val="1"/>
      <w:numFmt w:val="lowerRoman"/>
      <w:lvlText w:val="%9."/>
      <w:lvlJc w:val="right"/>
      <w:pPr>
        <w:ind w:left="4913" w:hanging="480"/>
      </w:pPr>
    </w:lvl>
  </w:abstractNum>
  <w:abstractNum w:abstractNumId="6" w15:restartNumberingAfterBreak="0">
    <w:nsid w:val="21934F27"/>
    <w:multiLevelType w:val="hybridMultilevel"/>
    <w:tmpl w:val="76922DAA"/>
    <w:lvl w:ilvl="0" w:tplc="7674CC3E">
      <w:start w:val="1"/>
      <w:numFmt w:val="decimal"/>
      <w:lvlText w:val="(%1)"/>
      <w:lvlJc w:val="left"/>
      <w:pPr>
        <w:ind w:left="155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3" w:hanging="480"/>
      </w:pPr>
    </w:lvl>
    <w:lvl w:ilvl="2" w:tplc="0409001B" w:tentative="1">
      <w:start w:val="1"/>
      <w:numFmt w:val="lowerRoman"/>
      <w:lvlText w:val="%3."/>
      <w:lvlJc w:val="right"/>
      <w:pPr>
        <w:ind w:left="2513" w:hanging="480"/>
      </w:pPr>
    </w:lvl>
    <w:lvl w:ilvl="3" w:tplc="0409000F" w:tentative="1">
      <w:start w:val="1"/>
      <w:numFmt w:val="decimal"/>
      <w:lvlText w:val="%4."/>
      <w:lvlJc w:val="left"/>
      <w:pPr>
        <w:ind w:left="29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3" w:hanging="480"/>
      </w:pPr>
    </w:lvl>
    <w:lvl w:ilvl="5" w:tplc="0409001B" w:tentative="1">
      <w:start w:val="1"/>
      <w:numFmt w:val="lowerRoman"/>
      <w:lvlText w:val="%6."/>
      <w:lvlJc w:val="right"/>
      <w:pPr>
        <w:ind w:left="3953" w:hanging="480"/>
      </w:pPr>
    </w:lvl>
    <w:lvl w:ilvl="6" w:tplc="0409000F" w:tentative="1">
      <w:start w:val="1"/>
      <w:numFmt w:val="decimal"/>
      <w:lvlText w:val="%7."/>
      <w:lvlJc w:val="left"/>
      <w:pPr>
        <w:ind w:left="44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3" w:hanging="480"/>
      </w:pPr>
    </w:lvl>
    <w:lvl w:ilvl="8" w:tplc="0409001B" w:tentative="1">
      <w:start w:val="1"/>
      <w:numFmt w:val="lowerRoman"/>
      <w:lvlText w:val="%9."/>
      <w:lvlJc w:val="right"/>
      <w:pPr>
        <w:ind w:left="5393" w:hanging="480"/>
      </w:pPr>
    </w:lvl>
  </w:abstractNum>
  <w:abstractNum w:abstractNumId="7" w15:restartNumberingAfterBreak="0">
    <w:nsid w:val="242F5E10"/>
    <w:multiLevelType w:val="hybridMultilevel"/>
    <w:tmpl w:val="B9FEDCD4"/>
    <w:lvl w:ilvl="0" w:tplc="7674CC3E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25D5244A"/>
    <w:multiLevelType w:val="hybridMultilevel"/>
    <w:tmpl w:val="E3C236E8"/>
    <w:lvl w:ilvl="0" w:tplc="A44C88D4">
      <w:start w:val="1"/>
      <w:numFmt w:val="decimal"/>
      <w:lvlText w:val="(%1)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8F089F"/>
    <w:multiLevelType w:val="hybridMultilevel"/>
    <w:tmpl w:val="29A8A098"/>
    <w:lvl w:ilvl="0" w:tplc="B43C10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241A6C"/>
    <w:multiLevelType w:val="hybridMultilevel"/>
    <w:tmpl w:val="D5189A7C"/>
    <w:lvl w:ilvl="0" w:tplc="A44C88D4">
      <w:start w:val="1"/>
      <w:numFmt w:val="decimal"/>
      <w:lvlText w:val="(%1)"/>
      <w:lvlJc w:val="left"/>
      <w:pPr>
        <w:ind w:left="963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1" w15:restartNumberingAfterBreak="0">
    <w:nsid w:val="36E53EE2"/>
    <w:multiLevelType w:val="hybridMultilevel"/>
    <w:tmpl w:val="682000EC"/>
    <w:lvl w:ilvl="0" w:tplc="2006FE54">
      <w:start w:val="1"/>
      <w:numFmt w:val="decimal"/>
      <w:lvlText w:val="%1"/>
      <w:lvlJc w:val="left"/>
      <w:pPr>
        <w:ind w:left="10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095B14"/>
    <w:multiLevelType w:val="hybridMultilevel"/>
    <w:tmpl w:val="95E63AEC"/>
    <w:lvl w:ilvl="0" w:tplc="B826028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398E3013"/>
    <w:multiLevelType w:val="hybridMultilevel"/>
    <w:tmpl w:val="1480D3CC"/>
    <w:lvl w:ilvl="0" w:tplc="9A28812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A0B076F"/>
    <w:multiLevelType w:val="hybridMultilevel"/>
    <w:tmpl w:val="21B230D4"/>
    <w:lvl w:ilvl="0" w:tplc="9A288128">
      <w:start w:val="1"/>
      <w:numFmt w:val="decimal"/>
      <w:lvlText w:val="%1."/>
      <w:lvlJc w:val="left"/>
      <w:pPr>
        <w:ind w:left="953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53" w:hanging="480"/>
      </w:pPr>
    </w:lvl>
    <w:lvl w:ilvl="2" w:tplc="0409001B" w:tentative="1">
      <w:start w:val="1"/>
      <w:numFmt w:val="lowerRoman"/>
      <w:lvlText w:val="%3."/>
      <w:lvlJc w:val="right"/>
      <w:pPr>
        <w:ind w:left="2033" w:hanging="480"/>
      </w:pPr>
    </w:lvl>
    <w:lvl w:ilvl="3" w:tplc="0409000F" w:tentative="1">
      <w:start w:val="1"/>
      <w:numFmt w:val="decimal"/>
      <w:lvlText w:val="%4."/>
      <w:lvlJc w:val="left"/>
      <w:pPr>
        <w:ind w:left="25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3" w:hanging="480"/>
      </w:pPr>
    </w:lvl>
    <w:lvl w:ilvl="5" w:tplc="0409001B" w:tentative="1">
      <w:start w:val="1"/>
      <w:numFmt w:val="lowerRoman"/>
      <w:lvlText w:val="%6."/>
      <w:lvlJc w:val="right"/>
      <w:pPr>
        <w:ind w:left="3473" w:hanging="480"/>
      </w:pPr>
    </w:lvl>
    <w:lvl w:ilvl="6" w:tplc="0409000F" w:tentative="1">
      <w:start w:val="1"/>
      <w:numFmt w:val="decimal"/>
      <w:lvlText w:val="%7."/>
      <w:lvlJc w:val="left"/>
      <w:pPr>
        <w:ind w:left="39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3" w:hanging="480"/>
      </w:pPr>
    </w:lvl>
    <w:lvl w:ilvl="8" w:tplc="0409001B" w:tentative="1">
      <w:start w:val="1"/>
      <w:numFmt w:val="lowerRoman"/>
      <w:lvlText w:val="%9."/>
      <w:lvlJc w:val="right"/>
      <w:pPr>
        <w:ind w:left="4913" w:hanging="480"/>
      </w:pPr>
    </w:lvl>
  </w:abstractNum>
  <w:abstractNum w:abstractNumId="15" w15:restartNumberingAfterBreak="0">
    <w:nsid w:val="3A255928"/>
    <w:multiLevelType w:val="hybridMultilevel"/>
    <w:tmpl w:val="4C220E6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E160E54"/>
    <w:multiLevelType w:val="hybridMultilevel"/>
    <w:tmpl w:val="B770C680"/>
    <w:lvl w:ilvl="0" w:tplc="7674CC3E">
      <w:start w:val="1"/>
      <w:numFmt w:val="decimal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7" w15:restartNumberingAfterBreak="0">
    <w:nsid w:val="415C18EC"/>
    <w:multiLevelType w:val="hybridMultilevel"/>
    <w:tmpl w:val="4650C25A"/>
    <w:lvl w:ilvl="0" w:tplc="9A288128">
      <w:start w:val="1"/>
      <w:numFmt w:val="decimal"/>
      <w:lvlText w:val="%1."/>
      <w:lvlJc w:val="left"/>
      <w:pPr>
        <w:ind w:left="953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53" w:hanging="480"/>
      </w:pPr>
    </w:lvl>
    <w:lvl w:ilvl="2" w:tplc="0409001B" w:tentative="1">
      <w:start w:val="1"/>
      <w:numFmt w:val="lowerRoman"/>
      <w:lvlText w:val="%3."/>
      <w:lvlJc w:val="right"/>
      <w:pPr>
        <w:ind w:left="2033" w:hanging="480"/>
      </w:pPr>
    </w:lvl>
    <w:lvl w:ilvl="3" w:tplc="0409000F" w:tentative="1">
      <w:start w:val="1"/>
      <w:numFmt w:val="decimal"/>
      <w:lvlText w:val="%4."/>
      <w:lvlJc w:val="left"/>
      <w:pPr>
        <w:ind w:left="25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3" w:hanging="480"/>
      </w:pPr>
    </w:lvl>
    <w:lvl w:ilvl="5" w:tplc="0409001B" w:tentative="1">
      <w:start w:val="1"/>
      <w:numFmt w:val="lowerRoman"/>
      <w:lvlText w:val="%6."/>
      <w:lvlJc w:val="right"/>
      <w:pPr>
        <w:ind w:left="3473" w:hanging="480"/>
      </w:pPr>
    </w:lvl>
    <w:lvl w:ilvl="6" w:tplc="0409000F" w:tentative="1">
      <w:start w:val="1"/>
      <w:numFmt w:val="decimal"/>
      <w:lvlText w:val="%7."/>
      <w:lvlJc w:val="left"/>
      <w:pPr>
        <w:ind w:left="39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3" w:hanging="480"/>
      </w:pPr>
    </w:lvl>
    <w:lvl w:ilvl="8" w:tplc="0409001B" w:tentative="1">
      <w:start w:val="1"/>
      <w:numFmt w:val="lowerRoman"/>
      <w:lvlText w:val="%9."/>
      <w:lvlJc w:val="right"/>
      <w:pPr>
        <w:ind w:left="4913" w:hanging="480"/>
      </w:pPr>
    </w:lvl>
  </w:abstractNum>
  <w:abstractNum w:abstractNumId="18" w15:restartNumberingAfterBreak="0">
    <w:nsid w:val="4665540A"/>
    <w:multiLevelType w:val="hybridMultilevel"/>
    <w:tmpl w:val="7754762E"/>
    <w:lvl w:ilvl="0" w:tplc="7674CC3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6CD79D1"/>
    <w:multiLevelType w:val="hybridMultilevel"/>
    <w:tmpl w:val="4650C25A"/>
    <w:lvl w:ilvl="0" w:tplc="9A288128">
      <w:start w:val="1"/>
      <w:numFmt w:val="decimal"/>
      <w:lvlText w:val="%1."/>
      <w:lvlJc w:val="left"/>
      <w:pPr>
        <w:ind w:left="953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53" w:hanging="480"/>
      </w:pPr>
    </w:lvl>
    <w:lvl w:ilvl="2" w:tplc="0409001B" w:tentative="1">
      <w:start w:val="1"/>
      <w:numFmt w:val="lowerRoman"/>
      <w:lvlText w:val="%3."/>
      <w:lvlJc w:val="right"/>
      <w:pPr>
        <w:ind w:left="2033" w:hanging="480"/>
      </w:pPr>
    </w:lvl>
    <w:lvl w:ilvl="3" w:tplc="0409000F" w:tentative="1">
      <w:start w:val="1"/>
      <w:numFmt w:val="decimal"/>
      <w:lvlText w:val="%4."/>
      <w:lvlJc w:val="left"/>
      <w:pPr>
        <w:ind w:left="25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3" w:hanging="480"/>
      </w:pPr>
    </w:lvl>
    <w:lvl w:ilvl="5" w:tplc="0409001B" w:tentative="1">
      <w:start w:val="1"/>
      <w:numFmt w:val="lowerRoman"/>
      <w:lvlText w:val="%6."/>
      <w:lvlJc w:val="right"/>
      <w:pPr>
        <w:ind w:left="3473" w:hanging="480"/>
      </w:pPr>
    </w:lvl>
    <w:lvl w:ilvl="6" w:tplc="0409000F" w:tentative="1">
      <w:start w:val="1"/>
      <w:numFmt w:val="decimal"/>
      <w:lvlText w:val="%7."/>
      <w:lvlJc w:val="left"/>
      <w:pPr>
        <w:ind w:left="39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3" w:hanging="480"/>
      </w:pPr>
    </w:lvl>
    <w:lvl w:ilvl="8" w:tplc="0409001B" w:tentative="1">
      <w:start w:val="1"/>
      <w:numFmt w:val="lowerRoman"/>
      <w:lvlText w:val="%9."/>
      <w:lvlJc w:val="right"/>
      <w:pPr>
        <w:ind w:left="4913" w:hanging="480"/>
      </w:pPr>
    </w:lvl>
  </w:abstractNum>
  <w:abstractNum w:abstractNumId="20" w15:restartNumberingAfterBreak="0">
    <w:nsid w:val="478335DC"/>
    <w:multiLevelType w:val="hybridMultilevel"/>
    <w:tmpl w:val="067AD272"/>
    <w:lvl w:ilvl="0" w:tplc="9A288128">
      <w:start w:val="1"/>
      <w:numFmt w:val="decimal"/>
      <w:lvlText w:val="%1."/>
      <w:lvlJc w:val="left"/>
      <w:pPr>
        <w:ind w:left="9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3" w:hanging="480"/>
      </w:pPr>
    </w:lvl>
    <w:lvl w:ilvl="2" w:tplc="0409001B" w:tentative="1">
      <w:start w:val="1"/>
      <w:numFmt w:val="lowerRoman"/>
      <w:lvlText w:val="%3."/>
      <w:lvlJc w:val="right"/>
      <w:pPr>
        <w:ind w:left="2033" w:hanging="480"/>
      </w:pPr>
    </w:lvl>
    <w:lvl w:ilvl="3" w:tplc="0409000F" w:tentative="1">
      <w:start w:val="1"/>
      <w:numFmt w:val="decimal"/>
      <w:lvlText w:val="%4."/>
      <w:lvlJc w:val="left"/>
      <w:pPr>
        <w:ind w:left="25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3" w:hanging="480"/>
      </w:pPr>
    </w:lvl>
    <w:lvl w:ilvl="5" w:tplc="0409001B" w:tentative="1">
      <w:start w:val="1"/>
      <w:numFmt w:val="lowerRoman"/>
      <w:lvlText w:val="%6."/>
      <w:lvlJc w:val="right"/>
      <w:pPr>
        <w:ind w:left="3473" w:hanging="480"/>
      </w:pPr>
    </w:lvl>
    <w:lvl w:ilvl="6" w:tplc="0409000F" w:tentative="1">
      <w:start w:val="1"/>
      <w:numFmt w:val="decimal"/>
      <w:lvlText w:val="%7."/>
      <w:lvlJc w:val="left"/>
      <w:pPr>
        <w:ind w:left="39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3" w:hanging="480"/>
      </w:pPr>
    </w:lvl>
    <w:lvl w:ilvl="8" w:tplc="0409001B" w:tentative="1">
      <w:start w:val="1"/>
      <w:numFmt w:val="lowerRoman"/>
      <w:lvlText w:val="%9."/>
      <w:lvlJc w:val="right"/>
      <w:pPr>
        <w:ind w:left="4913" w:hanging="480"/>
      </w:pPr>
    </w:lvl>
  </w:abstractNum>
  <w:abstractNum w:abstractNumId="21" w15:restartNumberingAfterBreak="0">
    <w:nsid w:val="47E97912"/>
    <w:multiLevelType w:val="hybridMultilevel"/>
    <w:tmpl w:val="EA4E4486"/>
    <w:lvl w:ilvl="0" w:tplc="7674CC3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97C6C9C"/>
    <w:multiLevelType w:val="hybridMultilevel"/>
    <w:tmpl w:val="D924EC20"/>
    <w:lvl w:ilvl="0" w:tplc="7674CC3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FFA76ED"/>
    <w:multiLevelType w:val="hybridMultilevel"/>
    <w:tmpl w:val="625A8F64"/>
    <w:lvl w:ilvl="0" w:tplc="B478F166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4" w15:restartNumberingAfterBreak="0">
    <w:nsid w:val="58C424FA"/>
    <w:multiLevelType w:val="hybridMultilevel"/>
    <w:tmpl w:val="D5189A7C"/>
    <w:lvl w:ilvl="0" w:tplc="A44C88D4">
      <w:start w:val="1"/>
      <w:numFmt w:val="decimal"/>
      <w:lvlText w:val="(%1)"/>
      <w:lvlJc w:val="left"/>
      <w:pPr>
        <w:ind w:left="963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5" w15:restartNumberingAfterBreak="0">
    <w:nsid w:val="5A5005E6"/>
    <w:multiLevelType w:val="hybridMultilevel"/>
    <w:tmpl w:val="0DE8FDD2"/>
    <w:lvl w:ilvl="0" w:tplc="A44C88D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5CF86833"/>
    <w:multiLevelType w:val="hybridMultilevel"/>
    <w:tmpl w:val="4E20AF6E"/>
    <w:lvl w:ilvl="0" w:tplc="04090001">
      <w:start w:val="1"/>
      <w:numFmt w:val="bullet"/>
      <w:lvlText w:val="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27" w15:restartNumberingAfterBreak="0">
    <w:nsid w:val="5EAC30D0"/>
    <w:multiLevelType w:val="hybridMultilevel"/>
    <w:tmpl w:val="B56A254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637A067D"/>
    <w:multiLevelType w:val="hybridMultilevel"/>
    <w:tmpl w:val="1FE04096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9" w15:restartNumberingAfterBreak="0">
    <w:nsid w:val="64CC286D"/>
    <w:multiLevelType w:val="hybridMultilevel"/>
    <w:tmpl w:val="40CAEB04"/>
    <w:lvl w:ilvl="0" w:tplc="7674CC3E">
      <w:start w:val="1"/>
      <w:numFmt w:val="decimal"/>
      <w:lvlText w:val="(%1)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0" w15:restartNumberingAfterBreak="0">
    <w:nsid w:val="6D482529"/>
    <w:multiLevelType w:val="hybridMultilevel"/>
    <w:tmpl w:val="9C7E30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F9C14F4"/>
    <w:multiLevelType w:val="hybridMultilevel"/>
    <w:tmpl w:val="F042CBA4"/>
    <w:lvl w:ilvl="0" w:tplc="FFFFFFFF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7674CC3E">
      <w:start w:val="1"/>
      <w:numFmt w:val="decimal"/>
      <w:lvlText w:val="(%2)"/>
      <w:lvlJc w:val="left"/>
      <w:pPr>
        <w:ind w:left="763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12B49BB"/>
    <w:multiLevelType w:val="hybridMultilevel"/>
    <w:tmpl w:val="1B004E8E"/>
    <w:lvl w:ilvl="0" w:tplc="7674CC3E">
      <w:start w:val="1"/>
      <w:numFmt w:val="decimal"/>
      <w:lvlText w:val="(%1)"/>
      <w:lvlJc w:val="left"/>
      <w:pPr>
        <w:ind w:left="953" w:hanging="360"/>
      </w:pPr>
      <w:rPr>
        <w:rFonts w:hint="default"/>
        <w:color w:val="auto"/>
      </w:rPr>
    </w:lvl>
    <w:lvl w:ilvl="1" w:tplc="04090001">
      <w:start w:val="1"/>
      <w:numFmt w:val="bullet"/>
      <w:lvlText w:val=""/>
      <w:lvlJc w:val="left"/>
      <w:pPr>
        <w:ind w:left="1553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33" w:hanging="480"/>
      </w:pPr>
    </w:lvl>
    <w:lvl w:ilvl="3" w:tplc="0409000F" w:tentative="1">
      <w:start w:val="1"/>
      <w:numFmt w:val="decimal"/>
      <w:lvlText w:val="%4."/>
      <w:lvlJc w:val="left"/>
      <w:pPr>
        <w:ind w:left="25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3" w:hanging="480"/>
      </w:pPr>
    </w:lvl>
    <w:lvl w:ilvl="5" w:tplc="0409001B" w:tentative="1">
      <w:start w:val="1"/>
      <w:numFmt w:val="lowerRoman"/>
      <w:lvlText w:val="%6."/>
      <w:lvlJc w:val="right"/>
      <w:pPr>
        <w:ind w:left="3473" w:hanging="480"/>
      </w:pPr>
    </w:lvl>
    <w:lvl w:ilvl="6" w:tplc="0409000F" w:tentative="1">
      <w:start w:val="1"/>
      <w:numFmt w:val="decimal"/>
      <w:lvlText w:val="%7."/>
      <w:lvlJc w:val="left"/>
      <w:pPr>
        <w:ind w:left="39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3" w:hanging="480"/>
      </w:pPr>
    </w:lvl>
    <w:lvl w:ilvl="8" w:tplc="0409001B" w:tentative="1">
      <w:start w:val="1"/>
      <w:numFmt w:val="lowerRoman"/>
      <w:lvlText w:val="%9."/>
      <w:lvlJc w:val="right"/>
      <w:pPr>
        <w:ind w:left="4913" w:hanging="480"/>
      </w:pPr>
    </w:lvl>
  </w:abstractNum>
  <w:abstractNum w:abstractNumId="33" w15:restartNumberingAfterBreak="0">
    <w:nsid w:val="79FA40F9"/>
    <w:multiLevelType w:val="hybridMultilevel"/>
    <w:tmpl w:val="A61AC9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9FF70ED"/>
    <w:multiLevelType w:val="hybridMultilevel"/>
    <w:tmpl w:val="F79A5B0A"/>
    <w:lvl w:ilvl="0" w:tplc="B7164A70">
      <w:start w:val="4"/>
      <w:numFmt w:val="decimal"/>
      <w:lvlText w:val="%1"/>
      <w:lvlJc w:val="left"/>
      <w:pPr>
        <w:ind w:left="10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D643AEC"/>
    <w:multiLevelType w:val="hybridMultilevel"/>
    <w:tmpl w:val="D5189A7C"/>
    <w:lvl w:ilvl="0" w:tplc="A44C88D4">
      <w:start w:val="1"/>
      <w:numFmt w:val="decimal"/>
      <w:lvlText w:val="(%1)"/>
      <w:lvlJc w:val="left"/>
      <w:pPr>
        <w:ind w:left="963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23"/>
  </w:num>
  <w:num w:numId="2">
    <w:abstractNumId w:val="32"/>
  </w:num>
  <w:num w:numId="3">
    <w:abstractNumId w:val="20"/>
  </w:num>
  <w:num w:numId="4">
    <w:abstractNumId w:val="14"/>
  </w:num>
  <w:num w:numId="5">
    <w:abstractNumId w:val="19"/>
  </w:num>
  <w:num w:numId="6">
    <w:abstractNumId w:val="17"/>
  </w:num>
  <w:num w:numId="7">
    <w:abstractNumId w:val="0"/>
  </w:num>
  <w:num w:numId="8">
    <w:abstractNumId w:val="26"/>
  </w:num>
  <w:num w:numId="9">
    <w:abstractNumId w:val="33"/>
  </w:num>
  <w:num w:numId="10">
    <w:abstractNumId w:val="30"/>
  </w:num>
  <w:num w:numId="11">
    <w:abstractNumId w:val="5"/>
  </w:num>
  <w:num w:numId="12">
    <w:abstractNumId w:val="1"/>
  </w:num>
  <w:num w:numId="13">
    <w:abstractNumId w:val="4"/>
  </w:num>
  <w:num w:numId="14">
    <w:abstractNumId w:val="34"/>
  </w:num>
  <w:num w:numId="15">
    <w:abstractNumId w:val="11"/>
  </w:num>
  <w:num w:numId="16">
    <w:abstractNumId w:val="6"/>
  </w:num>
  <w:num w:numId="17">
    <w:abstractNumId w:val="24"/>
  </w:num>
  <w:num w:numId="18">
    <w:abstractNumId w:val="28"/>
  </w:num>
  <w:num w:numId="19">
    <w:abstractNumId w:val="3"/>
  </w:num>
  <w:num w:numId="20">
    <w:abstractNumId w:val="35"/>
  </w:num>
  <w:num w:numId="21">
    <w:abstractNumId w:val="15"/>
  </w:num>
  <w:num w:numId="22">
    <w:abstractNumId w:val="27"/>
  </w:num>
  <w:num w:numId="23">
    <w:abstractNumId w:val="2"/>
  </w:num>
  <w:num w:numId="24">
    <w:abstractNumId w:val="16"/>
  </w:num>
  <w:num w:numId="25">
    <w:abstractNumId w:val="10"/>
  </w:num>
  <w:num w:numId="26">
    <w:abstractNumId w:val="18"/>
  </w:num>
  <w:num w:numId="27">
    <w:abstractNumId w:val="21"/>
  </w:num>
  <w:num w:numId="28">
    <w:abstractNumId w:val="9"/>
  </w:num>
  <w:num w:numId="29">
    <w:abstractNumId w:val="7"/>
  </w:num>
  <w:num w:numId="30">
    <w:abstractNumId w:val="12"/>
  </w:num>
  <w:num w:numId="31">
    <w:abstractNumId w:val="29"/>
  </w:num>
  <w:num w:numId="32">
    <w:abstractNumId w:val="22"/>
  </w:num>
  <w:num w:numId="33">
    <w:abstractNumId w:val="31"/>
  </w:num>
  <w:num w:numId="34">
    <w:abstractNumId w:val="25"/>
  </w:num>
  <w:num w:numId="35">
    <w:abstractNumId w:val="13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86"/>
    <w:rsid w:val="00041C32"/>
    <w:rsid w:val="00042F5E"/>
    <w:rsid w:val="0004359B"/>
    <w:rsid w:val="000535DD"/>
    <w:rsid w:val="00055746"/>
    <w:rsid w:val="00055A97"/>
    <w:rsid w:val="00064AD1"/>
    <w:rsid w:val="00094D33"/>
    <w:rsid w:val="000B5A63"/>
    <w:rsid w:val="000C08D3"/>
    <w:rsid w:val="000D3E2E"/>
    <w:rsid w:val="000D488A"/>
    <w:rsid w:val="000E2DC6"/>
    <w:rsid w:val="000E33FB"/>
    <w:rsid w:val="000F18D2"/>
    <w:rsid w:val="000F7F5C"/>
    <w:rsid w:val="0010184E"/>
    <w:rsid w:val="001036DB"/>
    <w:rsid w:val="001243DE"/>
    <w:rsid w:val="001245B1"/>
    <w:rsid w:val="0014139E"/>
    <w:rsid w:val="00145630"/>
    <w:rsid w:val="001517A9"/>
    <w:rsid w:val="0015454C"/>
    <w:rsid w:val="00163EF7"/>
    <w:rsid w:val="00183AC4"/>
    <w:rsid w:val="001B7BB9"/>
    <w:rsid w:val="001D3D0B"/>
    <w:rsid w:val="001D45BC"/>
    <w:rsid w:val="001E3B7B"/>
    <w:rsid w:val="001E5426"/>
    <w:rsid w:val="002025C0"/>
    <w:rsid w:val="002138F7"/>
    <w:rsid w:val="00222881"/>
    <w:rsid w:val="0023705E"/>
    <w:rsid w:val="00244619"/>
    <w:rsid w:val="0025300B"/>
    <w:rsid w:val="0026615F"/>
    <w:rsid w:val="00272093"/>
    <w:rsid w:val="002751D2"/>
    <w:rsid w:val="00276E65"/>
    <w:rsid w:val="002A1C2A"/>
    <w:rsid w:val="002A659B"/>
    <w:rsid w:val="002C4513"/>
    <w:rsid w:val="002E2428"/>
    <w:rsid w:val="002E41BD"/>
    <w:rsid w:val="002E474A"/>
    <w:rsid w:val="002F42C8"/>
    <w:rsid w:val="003040D8"/>
    <w:rsid w:val="00320B7D"/>
    <w:rsid w:val="00323D37"/>
    <w:rsid w:val="00325414"/>
    <w:rsid w:val="003353E3"/>
    <w:rsid w:val="0034486A"/>
    <w:rsid w:val="0034516C"/>
    <w:rsid w:val="003464DE"/>
    <w:rsid w:val="00352A67"/>
    <w:rsid w:val="00354C08"/>
    <w:rsid w:val="00372109"/>
    <w:rsid w:val="00374983"/>
    <w:rsid w:val="003810C4"/>
    <w:rsid w:val="003C0E0E"/>
    <w:rsid w:val="003D150F"/>
    <w:rsid w:val="003D7455"/>
    <w:rsid w:val="003E01D2"/>
    <w:rsid w:val="003E462D"/>
    <w:rsid w:val="004236B6"/>
    <w:rsid w:val="00432BB0"/>
    <w:rsid w:val="00440910"/>
    <w:rsid w:val="004666F1"/>
    <w:rsid w:val="00484A86"/>
    <w:rsid w:val="0048520E"/>
    <w:rsid w:val="0049186E"/>
    <w:rsid w:val="004A1DD6"/>
    <w:rsid w:val="004B09AC"/>
    <w:rsid w:val="004E11A4"/>
    <w:rsid w:val="004E4A5B"/>
    <w:rsid w:val="004E4D6A"/>
    <w:rsid w:val="004E57F6"/>
    <w:rsid w:val="004F1734"/>
    <w:rsid w:val="004F5714"/>
    <w:rsid w:val="00507C3C"/>
    <w:rsid w:val="00513985"/>
    <w:rsid w:val="005311FE"/>
    <w:rsid w:val="00535FA3"/>
    <w:rsid w:val="00554594"/>
    <w:rsid w:val="00585CCE"/>
    <w:rsid w:val="005860D4"/>
    <w:rsid w:val="005D2F35"/>
    <w:rsid w:val="005E4CBA"/>
    <w:rsid w:val="005F28C0"/>
    <w:rsid w:val="005F4144"/>
    <w:rsid w:val="006229DB"/>
    <w:rsid w:val="00622A42"/>
    <w:rsid w:val="006252DB"/>
    <w:rsid w:val="0063392A"/>
    <w:rsid w:val="00637D14"/>
    <w:rsid w:val="00664848"/>
    <w:rsid w:val="0067065C"/>
    <w:rsid w:val="00673890"/>
    <w:rsid w:val="006820A5"/>
    <w:rsid w:val="006C47D1"/>
    <w:rsid w:val="006E4E30"/>
    <w:rsid w:val="006E6D14"/>
    <w:rsid w:val="00701199"/>
    <w:rsid w:val="00705609"/>
    <w:rsid w:val="0071218B"/>
    <w:rsid w:val="0071726C"/>
    <w:rsid w:val="00722932"/>
    <w:rsid w:val="007336D7"/>
    <w:rsid w:val="00733A9E"/>
    <w:rsid w:val="00742220"/>
    <w:rsid w:val="007434B5"/>
    <w:rsid w:val="00744098"/>
    <w:rsid w:val="00746FD3"/>
    <w:rsid w:val="00752E51"/>
    <w:rsid w:val="00764869"/>
    <w:rsid w:val="00766386"/>
    <w:rsid w:val="00766EB7"/>
    <w:rsid w:val="00780834"/>
    <w:rsid w:val="0079079A"/>
    <w:rsid w:val="007A1C9D"/>
    <w:rsid w:val="007A5AFC"/>
    <w:rsid w:val="007B7544"/>
    <w:rsid w:val="007D4474"/>
    <w:rsid w:val="007E301F"/>
    <w:rsid w:val="007E3D48"/>
    <w:rsid w:val="007E75CF"/>
    <w:rsid w:val="0080253C"/>
    <w:rsid w:val="0081035F"/>
    <w:rsid w:val="00811D15"/>
    <w:rsid w:val="00815E7D"/>
    <w:rsid w:val="0082219E"/>
    <w:rsid w:val="0084417B"/>
    <w:rsid w:val="00845BF5"/>
    <w:rsid w:val="00857578"/>
    <w:rsid w:val="0087469D"/>
    <w:rsid w:val="008B2AF8"/>
    <w:rsid w:val="008B341A"/>
    <w:rsid w:val="008C1BF9"/>
    <w:rsid w:val="008E3140"/>
    <w:rsid w:val="00907436"/>
    <w:rsid w:val="00913027"/>
    <w:rsid w:val="00914665"/>
    <w:rsid w:val="00917509"/>
    <w:rsid w:val="00920A8E"/>
    <w:rsid w:val="0092533F"/>
    <w:rsid w:val="0092549C"/>
    <w:rsid w:val="00943022"/>
    <w:rsid w:val="00955FDF"/>
    <w:rsid w:val="00973E1C"/>
    <w:rsid w:val="009958CD"/>
    <w:rsid w:val="009A37B7"/>
    <w:rsid w:val="009A3F90"/>
    <w:rsid w:val="009B014F"/>
    <w:rsid w:val="009F00DA"/>
    <w:rsid w:val="009F0A3B"/>
    <w:rsid w:val="009F21B4"/>
    <w:rsid w:val="009F2CDA"/>
    <w:rsid w:val="00A00FD4"/>
    <w:rsid w:val="00A053C0"/>
    <w:rsid w:val="00A10DE6"/>
    <w:rsid w:val="00A1133B"/>
    <w:rsid w:val="00A1232A"/>
    <w:rsid w:val="00A215EA"/>
    <w:rsid w:val="00A36135"/>
    <w:rsid w:val="00A439C1"/>
    <w:rsid w:val="00A452B4"/>
    <w:rsid w:val="00A5475E"/>
    <w:rsid w:val="00A64D60"/>
    <w:rsid w:val="00A67284"/>
    <w:rsid w:val="00A94298"/>
    <w:rsid w:val="00A94CBC"/>
    <w:rsid w:val="00AA1F3B"/>
    <w:rsid w:val="00AB03A3"/>
    <w:rsid w:val="00AB05FB"/>
    <w:rsid w:val="00AB0B38"/>
    <w:rsid w:val="00AB57CD"/>
    <w:rsid w:val="00AC3A92"/>
    <w:rsid w:val="00AD2B86"/>
    <w:rsid w:val="00AF3692"/>
    <w:rsid w:val="00AF50A6"/>
    <w:rsid w:val="00B04963"/>
    <w:rsid w:val="00B119C6"/>
    <w:rsid w:val="00B11F93"/>
    <w:rsid w:val="00B470E3"/>
    <w:rsid w:val="00B5699E"/>
    <w:rsid w:val="00B6217D"/>
    <w:rsid w:val="00B75F59"/>
    <w:rsid w:val="00B947C0"/>
    <w:rsid w:val="00BB0E50"/>
    <w:rsid w:val="00BC09F4"/>
    <w:rsid w:val="00BC2E47"/>
    <w:rsid w:val="00C05CCC"/>
    <w:rsid w:val="00C16369"/>
    <w:rsid w:val="00C44815"/>
    <w:rsid w:val="00C4557C"/>
    <w:rsid w:val="00C62A21"/>
    <w:rsid w:val="00C676D0"/>
    <w:rsid w:val="00C71B12"/>
    <w:rsid w:val="00C71C11"/>
    <w:rsid w:val="00C75E67"/>
    <w:rsid w:val="00C95EAA"/>
    <w:rsid w:val="00CA198A"/>
    <w:rsid w:val="00CB6EF7"/>
    <w:rsid w:val="00CC2FA0"/>
    <w:rsid w:val="00CD4B06"/>
    <w:rsid w:val="00CD7D4F"/>
    <w:rsid w:val="00CE08B8"/>
    <w:rsid w:val="00CF7C7F"/>
    <w:rsid w:val="00D130CD"/>
    <w:rsid w:val="00D21DF5"/>
    <w:rsid w:val="00D25035"/>
    <w:rsid w:val="00D26CD1"/>
    <w:rsid w:val="00D33AB2"/>
    <w:rsid w:val="00D6395A"/>
    <w:rsid w:val="00D75F05"/>
    <w:rsid w:val="00D80EC0"/>
    <w:rsid w:val="00DF48A8"/>
    <w:rsid w:val="00DF59F5"/>
    <w:rsid w:val="00E0262C"/>
    <w:rsid w:val="00E056E1"/>
    <w:rsid w:val="00E05D65"/>
    <w:rsid w:val="00E13651"/>
    <w:rsid w:val="00E263B8"/>
    <w:rsid w:val="00E65E67"/>
    <w:rsid w:val="00E851B6"/>
    <w:rsid w:val="00E93B84"/>
    <w:rsid w:val="00E96419"/>
    <w:rsid w:val="00EB1192"/>
    <w:rsid w:val="00EB5699"/>
    <w:rsid w:val="00EC0A12"/>
    <w:rsid w:val="00EC4141"/>
    <w:rsid w:val="00ED1EFA"/>
    <w:rsid w:val="00EE2FDA"/>
    <w:rsid w:val="00F01B58"/>
    <w:rsid w:val="00F10F6E"/>
    <w:rsid w:val="00F22006"/>
    <w:rsid w:val="00F624A6"/>
    <w:rsid w:val="00F64C69"/>
    <w:rsid w:val="00F72E32"/>
    <w:rsid w:val="00F8000A"/>
    <w:rsid w:val="00F803D7"/>
    <w:rsid w:val="00F80F46"/>
    <w:rsid w:val="00F918CB"/>
    <w:rsid w:val="00F97ABA"/>
    <w:rsid w:val="00FA74DD"/>
    <w:rsid w:val="00FB125B"/>
    <w:rsid w:val="00FB3477"/>
    <w:rsid w:val="00FB3601"/>
    <w:rsid w:val="00FC195D"/>
    <w:rsid w:val="00FD2B5D"/>
    <w:rsid w:val="00FF0B00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50B93"/>
  <w15:docId w15:val="{E74EA8A0-D390-4690-8C31-B47C8F0B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F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638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grame">
    <w:name w:val="grame"/>
    <w:basedOn w:val="a0"/>
    <w:rsid w:val="00766386"/>
  </w:style>
  <w:style w:type="table" w:styleId="a3">
    <w:name w:val="Table Grid"/>
    <w:basedOn w:val="a1"/>
    <w:uiPriority w:val="39"/>
    <w:rsid w:val="006E6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"/>
    <w:link w:val="10"/>
    <w:rsid w:val="0081035F"/>
    <w:rPr>
      <w:rFonts w:ascii="標楷體" w:eastAsia="標楷體" w:hAnsi="標楷體" w:cs="Times New Roman"/>
      <w:b/>
      <w:szCs w:val="24"/>
    </w:rPr>
  </w:style>
  <w:style w:type="character" w:customStyle="1" w:styleId="10">
    <w:name w:val="樣式1 字元"/>
    <w:link w:val="1"/>
    <w:rsid w:val="0081035F"/>
    <w:rPr>
      <w:rFonts w:ascii="標楷體" w:eastAsia="標楷體" w:hAnsi="標楷體" w:cs="Times New Roman"/>
      <w:b/>
      <w:szCs w:val="24"/>
    </w:rPr>
  </w:style>
  <w:style w:type="paragraph" w:styleId="a4">
    <w:name w:val="Body Text Indent"/>
    <w:basedOn w:val="a"/>
    <w:link w:val="a5"/>
    <w:unhideWhenUsed/>
    <w:rsid w:val="0081035F"/>
    <w:pPr>
      <w:spacing w:beforeLines="100"/>
      <w:ind w:firstLineChars="177" w:firstLine="425"/>
      <w:jc w:val="both"/>
    </w:pPr>
    <w:rPr>
      <w:rFonts w:ascii="Times New Roman" w:eastAsia="文鼎細黑" w:hAnsi="Times New Roman" w:cs="Times New Roman"/>
      <w:szCs w:val="24"/>
    </w:rPr>
  </w:style>
  <w:style w:type="character" w:customStyle="1" w:styleId="a5">
    <w:name w:val="本文縮排 字元"/>
    <w:basedOn w:val="a0"/>
    <w:link w:val="a4"/>
    <w:rsid w:val="0081035F"/>
    <w:rPr>
      <w:rFonts w:ascii="Times New Roman" w:eastAsia="文鼎細黑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AF5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F50A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F5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F50A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5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2533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764869"/>
    <w:pPr>
      <w:widowControl w:val="0"/>
    </w:pPr>
  </w:style>
  <w:style w:type="paragraph" w:styleId="ad">
    <w:name w:val="List Paragraph"/>
    <w:basedOn w:val="a"/>
    <w:uiPriority w:val="34"/>
    <w:qFormat/>
    <w:rsid w:val="007B7544"/>
    <w:pPr>
      <w:ind w:leftChars="200" w:left="480"/>
    </w:pPr>
  </w:style>
  <w:style w:type="character" w:styleId="ae">
    <w:name w:val="Hyperlink"/>
    <w:basedOn w:val="a0"/>
    <w:uiPriority w:val="99"/>
    <w:unhideWhenUsed/>
    <w:rsid w:val="004B09AC"/>
    <w:rPr>
      <w:color w:val="0563C1" w:themeColor="hyperlink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4B09AC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3C0E0E"/>
    <w:rPr>
      <w:color w:val="954F72" w:themeColor="followedHyperlink"/>
      <w:u w:val="single"/>
    </w:rPr>
  </w:style>
  <w:style w:type="character" w:customStyle="1" w:styleId="2">
    <w:name w:val="未解析的提及2"/>
    <w:basedOn w:val="a0"/>
    <w:uiPriority w:val="99"/>
    <w:semiHidden/>
    <w:unhideWhenUsed/>
    <w:rsid w:val="00995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line.me/ti/g/jl5LMyJVC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D3E70-29A0-4226-849F-8AC25229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Windows 使用者</cp:lastModifiedBy>
  <cp:revision>19</cp:revision>
  <cp:lastPrinted>2021-11-12T01:58:00Z</cp:lastPrinted>
  <dcterms:created xsi:type="dcterms:W3CDTF">2022-02-23T15:30:00Z</dcterms:created>
  <dcterms:modified xsi:type="dcterms:W3CDTF">2022-03-09T04:06:00Z</dcterms:modified>
</cp:coreProperties>
</file>